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8D" w:rsidRPr="006A0383" w:rsidRDefault="00DD178D" w:rsidP="00DD178D">
      <w:pPr>
        <w:rPr>
          <w:rFonts w:ascii="Arial" w:hAnsi="Arial"/>
          <w:color w:val="000000"/>
        </w:rPr>
      </w:pPr>
      <w:r w:rsidRPr="006A0383">
        <w:rPr>
          <w:rFonts w:ascii="Arial" w:hAnsi="Arial"/>
          <w:color w:val="000000"/>
        </w:rPr>
        <w:t>PRESSEINFORMATION</w:t>
      </w:r>
    </w:p>
    <w:p w:rsidR="00DD178D" w:rsidRDefault="00DD178D" w:rsidP="00DD178D">
      <w:pPr>
        <w:rPr>
          <w:rFonts w:ascii="Arial" w:hAnsi="Arial"/>
          <w:color w:val="000000"/>
          <w:u w:val="single"/>
        </w:rPr>
      </w:pPr>
    </w:p>
    <w:p w:rsidR="00DD178D" w:rsidRDefault="00DD178D" w:rsidP="00DD178D">
      <w:pPr>
        <w:rPr>
          <w:rFonts w:ascii="Arial" w:hAnsi="Arial"/>
          <w:color w:val="000000"/>
          <w:u w:val="single"/>
        </w:rPr>
      </w:pPr>
    </w:p>
    <w:p w:rsidR="00DD178D" w:rsidRDefault="00190876" w:rsidP="00DD178D">
      <w:pPr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u w:val="single"/>
        </w:rPr>
        <w:t>Positive Bilanz</w:t>
      </w:r>
    </w:p>
    <w:p w:rsidR="00DD178D" w:rsidRPr="00DE2971" w:rsidRDefault="006F3C1C" w:rsidP="00DD178D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 xml:space="preserve">GELITA veröffentlicht Nachhaltigkeitsbericht 2018 </w:t>
      </w:r>
    </w:p>
    <w:p w:rsidR="00DD178D" w:rsidRDefault="00DD178D" w:rsidP="00DD178D"/>
    <w:p w:rsidR="00DE15AB" w:rsidRDefault="00DD178D" w:rsidP="00DD178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Eberbach</w:t>
      </w:r>
      <w:r w:rsidRPr="00B40D9B">
        <w:rPr>
          <w:rFonts w:ascii="Arial" w:hAnsi="Arial" w:cs="Arial"/>
          <w:b/>
          <w:color w:val="000000"/>
        </w:rPr>
        <w:t xml:space="preserve">, </w:t>
      </w:r>
      <w:bookmarkStart w:id="0" w:name="_GoBack"/>
      <w:bookmarkEnd w:id="0"/>
      <w:r w:rsidR="00CE4D4E" w:rsidRPr="00CE4D4E">
        <w:rPr>
          <w:rFonts w:ascii="Arial" w:hAnsi="Arial" w:cs="Arial"/>
          <w:b/>
          <w:color w:val="000000"/>
        </w:rPr>
        <w:t>28.</w:t>
      </w:r>
      <w:r w:rsidR="00477574">
        <w:rPr>
          <w:rFonts w:ascii="Arial" w:hAnsi="Arial" w:cs="Arial"/>
          <w:b/>
          <w:color w:val="000000"/>
        </w:rPr>
        <w:t xml:space="preserve"> Juni 2019</w:t>
      </w:r>
      <w:r w:rsidRPr="00B40D9B">
        <w:rPr>
          <w:rFonts w:ascii="Arial" w:hAnsi="Arial" w:cs="Arial"/>
          <w:b/>
          <w:color w:val="000000"/>
        </w:rPr>
        <w:t xml:space="preserve">. </w:t>
      </w:r>
      <w:r w:rsidR="006F3C1C">
        <w:rPr>
          <w:rFonts w:ascii="Arial" w:hAnsi="Arial" w:cs="Arial"/>
          <w:b/>
          <w:color w:val="000000"/>
        </w:rPr>
        <w:t>Die GELITA AG</w:t>
      </w:r>
      <w:r w:rsidR="00362126">
        <w:rPr>
          <w:rFonts w:ascii="Arial" w:hAnsi="Arial" w:cs="Arial"/>
          <w:b/>
          <w:color w:val="000000"/>
        </w:rPr>
        <w:t xml:space="preserve"> </w:t>
      </w:r>
      <w:r w:rsidR="006F3C1C">
        <w:rPr>
          <w:rFonts w:ascii="Arial" w:hAnsi="Arial" w:cs="Arial"/>
          <w:b/>
          <w:color w:val="000000"/>
        </w:rPr>
        <w:t xml:space="preserve">hat ihren Nachhaltigkeitsbericht für das Jahr 2018 veröffentlicht. </w:t>
      </w:r>
      <w:r w:rsidR="00DE15AB">
        <w:rPr>
          <w:rFonts w:ascii="Arial" w:hAnsi="Arial" w:cs="Arial"/>
          <w:b/>
          <w:color w:val="000000"/>
        </w:rPr>
        <w:t xml:space="preserve">Der Bericht informiert </w:t>
      </w:r>
      <w:r w:rsidR="00200F9F">
        <w:rPr>
          <w:rFonts w:ascii="Arial" w:hAnsi="Arial" w:cs="Arial"/>
          <w:b/>
          <w:color w:val="000000"/>
        </w:rPr>
        <w:t xml:space="preserve">über das Engagement des Unternehmens, stellt </w:t>
      </w:r>
      <w:r w:rsidR="00E743C0">
        <w:rPr>
          <w:rFonts w:ascii="Arial" w:hAnsi="Arial" w:cs="Arial"/>
          <w:b/>
          <w:color w:val="000000"/>
        </w:rPr>
        <w:t xml:space="preserve">konkrete </w:t>
      </w:r>
      <w:r w:rsidR="00200F9F">
        <w:rPr>
          <w:rFonts w:ascii="Arial" w:hAnsi="Arial" w:cs="Arial"/>
          <w:b/>
          <w:color w:val="000000"/>
        </w:rPr>
        <w:t xml:space="preserve">Maßnahmen </w:t>
      </w:r>
      <w:r w:rsidR="00DE15AB">
        <w:rPr>
          <w:rFonts w:ascii="Arial" w:hAnsi="Arial" w:cs="Arial"/>
          <w:b/>
          <w:color w:val="000000"/>
        </w:rPr>
        <w:t xml:space="preserve">für eine ressourcenschonende Produktion und eine sichere Arbeitsumgebung </w:t>
      </w:r>
      <w:r w:rsidR="00200F9F">
        <w:rPr>
          <w:rFonts w:ascii="Arial" w:hAnsi="Arial" w:cs="Arial"/>
          <w:b/>
          <w:color w:val="000000"/>
        </w:rPr>
        <w:t>vor</w:t>
      </w:r>
      <w:r w:rsidR="00DE6BF8">
        <w:rPr>
          <w:rFonts w:ascii="Arial" w:hAnsi="Arial" w:cs="Arial"/>
          <w:b/>
          <w:color w:val="000000"/>
        </w:rPr>
        <w:t xml:space="preserve">, schildert </w:t>
      </w:r>
      <w:r w:rsidR="00190876">
        <w:rPr>
          <w:rFonts w:ascii="Arial" w:hAnsi="Arial" w:cs="Arial"/>
          <w:b/>
          <w:color w:val="000000"/>
        </w:rPr>
        <w:t>soziale Initiativen</w:t>
      </w:r>
      <w:r w:rsidR="00DE15AB">
        <w:rPr>
          <w:rFonts w:ascii="Arial" w:hAnsi="Arial" w:cs="Arial"/>
          <w:b/>
          <w:color w:val="000000"/>
        </w:rPr>
        <w:t xml:space="preserve"> </w:t>
      </w:r>
      <w:r w:rsidR="00DE6BF8">
        <w:rPr>
          <w:rFonts w:ascii="Arial" w:hAnsi="Arial" w:cs="Arial"/>
          <w:b/>
          <w:color w:val="000000"/>
        </w:rPr>
        <w:t xml:space="preserve">an den Standorten </w:t>
      </w:r>
      <w:r w:rsidR="00200F9F">
        <w:rPr>
          <w:rFonts w:ascii="Arial" w:hAnsi="Arial" w:cs="Arial"/>
          <w:b/>
          <w:color w:val="000000"/>
        </w:rPr>
        <w:t xml:space="preserve">und </w:t>
      </w:r>
      <w:r w:rsidR="00F1590B">
        <w:rPr>
          <w:rFonts w:ascii="Arial" w:hAnsi="Arial" w:cs="Arial"/>
          <w:b/>
          <w:color w:val="000000"/>
        </w:rPr>
        <w:t xml:space="preserve">dokumentiert </w:t>
      </w:r>
      <w:r w:rsidR="00DE15AB">
        <w:rPr>
          <w:rFonts w:ascii="Arial" w:hAnsi="Arial" w:cs="Arial"/>
          <w:b/>
          <w:color w:val="000000"/>
        </w:rPr>
        <w:t xml:space="preserve">die </w:t>
      </w:r>
      <w:r w:rsidR="00DE6BF8">
        <w:rPr>
          <w:rFonts w:ascii="Arial" w:hAnsi="Arial" w:cs="Arial"/>
          <w:b/>
          <w:color w:val="000000"/>
        </w:rPr>
        <w:t xml:space="preserve">im vergangenen Jahr </w:t>
      </w:r>
      <w:r w:rsidR="00DE15AB">
        <w:rPr>
          <w:rFonts w:ascii="Arial" w:hAnsi="Arial" w:cs="Arial"/>
          <w:b/>
          <w:color w:val="000000"/>
        </w:rPr>
        <w:t xml:space="preserve">erzielten Fortschritte. </w:t>
      </w:r>
      <w:r w:rsidR="003B2F2A">
        <w:rPr>
          <w:rFonts w:ascii="Arial" w:hAnsi="Arial" w:cs="Arial"/>
          <w:b/>
          <w:color w:val="000000"/>
        </w:rPr>
        <w:t xml:space="preserve">Unter </w:t>
      </w:r>
      <w:r w:rsidR="00A21BE0" w:rsidRPr="00A21BE0">
        <w:rPr>
          <w:rFonts w:ascii="Arial" w:hAnsi="Arial" w:cs="Arial"/>
          <w:b/>
          <w:color w:val="000000"/>
        </w:rPr>
        <w:t>www.gelita.com/de/gelita-</w:t>
      </w:r>
      <w:r w:rsidR="00A21BE0">
        <w:rPr>
          <w:rFonts w:ascii="Arial" w:hAnsi="Arial" w:cs="Arial"/>
          <w:b/>
          <w:color w:val="000000"/>
        </w:rPr>
        <w:t>csr</w:t>
      </w:r>
      <w:r w:rsidR="003B2F2A">
        <w:rPr>
          <w:rFonts w:ascii="Arial" w:hAnsi="Arial" w:cs="Arial"/>
          <w:b/>
          <w:color w:val="000000"/>
        </w:rPr>
        <w:t xml:space="preserve"> steht der Bericht in englischer Sprache zur Verfügung. </w:t>
      </w:r>
    </w:p>
    <w:p w:rsidR="00DE15AB" w:rsidRDefault="00DE15AB" w:rsidP="00DD178D">
      <w:pPr>
        <w:rPr>
          <w:rFonts w:ascii="Arial" w:hAnsi="Arial" w:cs="Arial"/>
          <w:b/>
          <w:color w:val="000000"/>
        </w:rPr>
      </w:pPr>
    </w:p>
    <w:p w:rsidR="0094118C" w:rsidRDefault="005607F6" w:rsidP="00DD178D">
      <w:pPr>
        <w:rPr>
          <w:rFonts w:ascii="Arial" w:hAnsi="Arial"/>
          <w:color w:val="000000"/>
        </w:rPr>
      </w:pPr>
      <w:r w:rsidRPr="005607F6">
        <w:rPr>
          <w:rFonts w:ascii="Arial" w:hAnsi="Arial"/>
          <w:color w:val="000000"/>
        </w:rPr>
        <w:t>Nachh</w:t>
      </w:r>
      <w:r>
        <w:rPr>
          <w:rFonts w:ascii="Arial" w:hAnsi="Arial"/>
          <w:color w:val="000000"/>
        </w:rPr>
        <w:t xml:space="preserve">altigkeit ist in der </w:t>
      </w:r>
      <w:r w:rsidR="007E68DF">
        <w:rPr>
          <w:rFonts w:ascii="Arial" w:hAnsi="Arial"/>
          <w:color w:val="000000"/>
        </w:rPr>
        <w:t>S</w:t>
      </w:r>
      <w:r>
        <w:rPr>
          <w:rFonts w:ascii="Arial" w:hAnsi="Arial"/>
          <w:color w:val="000000"/>
        </w:rPr>
        <w:t>trategie von GELITA</w:t>
      </w:r>
      <w:r w:rsidR="00200F9F">
        <w:rPr>
          <w:rFonts w:ascii="Arial" w:hAnsi="Arial"/>
          <w:color w:val="000000"/>
        </w:rPr>
        <w:t>, einem der weltweit führenden Herstel</w:t>
      </w:r>
      <w:r w:rsidR="003E6DBA">
        <w:rPr>
          <w:rFonts w:ascii="Arial" w:hAnsi="Arial"/>
          <w:color w:val="000000"/>
        </w:rPr>
        <w:softHyphen/>
      </w:r>
      <w:r w:rsidR="00200F9F">
        <w:rPr>
          <w:rFonts w:ascii="Arial" w:hAnsi="Arial"/>
          <w:color w:val="000000"/>
        </w:rPr>
        <w:t>ler von Gelatine, Kollagen und Kollagenpeptiden,</w:t>
      </w:r>
      <w:r>
        <w:rPr>
          <w:rFonts w:ascii="Arial" w:hAnsi="Arial"/>
          <w:color w:val="000000"/>
        </w:rPr>
        <w:t xml:space="preserve"> fest verankert</w:t>
      </w:r>
      <w:r w:rsidR="00A21BE0">
        <w:rPr>
          <w:rFonts w:ascii="Arial" w:hAnsi="Arial"/>
          <w:color w:val="000000"/>
        </w:rPr>
        <w:t>. Dr. Franz Josef Konert, Vorstandsvorsitzender der GELITA AG:</w:t>
      </w:r>
      <w:r>
        <w:rPr>
          <w:rFonts w:ascii="Arial" w:hAnsi="Arial"/>
          <w:color w:val="000000"/>
        </w:rPr>
        <w:t xml:space="preserve"> </w:t>
      </w:r>
      <w:r w:rsidR="00655671">
        <w:rPr>
          <w:rFonts w:ascii="Arial" w:hAnsi="Arial"/>
          <w:color w:val="000000"/>
        </w:rPr>
        <w:t>„Nachhaltiges Handeln und wirt</w:t>
      </w:r>
      <w:r w:rsidR="00DC170B">
        <w:rPr>
          <w:rFonts w:ascii="Arial" w:hAnsi="Arial"/>
          <w:color w:val="000000"/>
        </w:rPr>
        <w:softHyphen/>
      </w:r>
      <w:r w:rsidR="00655671">
        <w:rPr>
          <w:rFonts w:ascii="Arial" w:hAnsi="Arial"/>
          <w:color w:val="000000"/>
        </w:rPr>
        <w:t xml:space="preserve">schaftlicher Erfolg sind </w:t>
      </w:r>
      <w:r w:rsidR="00BE1CD8">
        <w:rPr>
          <w:rFonts w:ascii="Arial" w:hAnsi="Arial"/>
          <w:color w:val="000000"/>
        </w:rPr>
        <w:t xml:space="preserve">bei GELITA eng </w:t>
      </w:r>
      <w:r w:rsidR="00655671">
        <w:rPr>
          <w:rFonts w:ascii="Arial" w:hAnsi="Arial"/>
          <w:color w:val="000000"/>
        </w:rPr>
        <w:t xml:space="preserve">miteinander verknüpft und bedingen sich gegenseitig. Wir sehen Nachhaltigkeit als </w:t>
      </w:r>
      <w:r w:rsidR="003B2F2A">
        <w:rPr>
          <w:rFonts w:ascii="Arial" w:hAnsi="Arial"/>
          <w:color w:val="000000"/>
        </w:rPr>
        <w:t xml:space="preserve">einen entscheidenden </w:t>
      </w:r>
      <w:r w:rsidR="00655671">
        <w:rPr>
          <w:rFonts w:ascii="Arial" w:hAnsi="Arial"/>
          <w:color w:val="000000"/>
        </w:rPr>
        <w:t xml:space="preserve">Wettbewerbsfaktor und arbeiten weiterhin intensiv daran, auch in diesem Bereich </w:t>
      </w:r>
      <w:r w:rsidR="003B2F2A">
        <w:rPr>
          <w:rFonts w:ascii="Arial" w:hAnsi="Arial"/>
          <w:color w:val="000000"/>
        </w:rPr>
        <w:t>unsere führende Posi</w:t>
      </w:r>
      <w:r w:rsidR="00DC170B">
        <w:rPr>
          <w:rFonts w:ascii="Arial" w:hAnsi="Arial"/>
          <w:color w:val="000000"/>
        </w:rPr>
        <w:softHyphen/>
      </w:r>
      <w:r w:rsidR="003B2F2A">
        <w:rPr>
          <w:rFonts w:ascii="Arial" w:hAnsi="Arial"/>
          <w:color w:val="000000"/>
        </w:rPr>
        <w:t xml:space="preserve">tion in der Branche </w:t>
      </w:r>
      <w:r w:rsidR="00A92CF6">
        <w:rPr>
          <w:rFonts w:ascii="Arial" w:hAnsi="Arial"/>
          <w:color w:val="000000"/>
        </w:rPr>
        <w:t>zu festigen</w:t>
      </w:r>
      <w:r w:rsidR="00230C03">
        <w:rPr>
          <w:rFonts w:ascii="Arial" w:hAnsi="Arial"/>
          <w:color w:val="000000"/>
        </w:rPr>
        <w:t>.“</w:t>
      </w:r>
    </w:p>
    <w:p w:rsidR="00230C03" w:rsidRDefault="00230C03" w:rsidP="00DD178D">
      <w:pPr>
        <w:rPr>
          <w:rFonts w:ascii="Arial" w:hAnsi="Arial"/>
          <w:b/>
          <w:color w:val="000000"/>
        </w:rPr>
      </w:pPr>
    </w:p>
    <w:p w:rsidR="00DC4DED" w:rsidRDefault="00655671" w:rsidP="00DD178D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Investition</w:t>
      </w:r>
      <w:r w:rsidR="000F2E03">
        <w:rPr>
          <w:rFonts w:ascii="Arial" w:hAnsi="Arial"/>
          <w:b/>
          <w:color w:val="000000"/>
        </w:rPr>
        <w:t>en</w:t>
      </w:r>
      <w:r>
        <w:rPr>
          <w:rFonts w:ascii="Arial" w:hAnsi="Arial"/>
          <w:b/>
          <w:color w:val="000000"/>
        </w:rPr>
        <w:t xml:space="preserve"> in Produktion</w:t>
      </w:r>
    </w:p>
    <w:p w:rsidR="00053292" w:rsidRDefault="00057EEA" w:rsidP="00DD178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Den Energieverbrauch zu senken und damit die CO</w:t>
      </w:r>
      <w:r w:rsidRPr="00A21BE0">
        <w:rPr>
          <w:rFonts w:ascii="Arial" w:hAnsi="Arial"/>
          <w:color w:val="000000"/>
          <w:vertAlign w:val="subscript"/>
        </w:rPr>
        <w:t>2</w:t>
      </w:r>
      <w:r>
        <w:rPr>
          <w:rFonts w:ascii="Arial" w:hAnsi="Arial"/>
          <w:color w:val="000000"/>
        </w:rPr>
        <w:t xml:space="preserve">-Bilanz zu verbessern, sieht das Unternehmen als eine seiner vordringlichen Aufgaben. </w:t>
      </w:r>
      <w:r w:rsidR="000F2E03">
        <w:rPr>
          <w:rFonts w:ascii="Arial" w:hAnsi="Arial"/>
          <w:color w:val="000000"/>
        </w:rPr>
        <w:t>Um an mehr als 20 Stand</w:t>
      </w:r>
      <w:r w:rsidR="00DC170B">
        <w:rPr>
          <w:rFonts w:ascii="Arial" w:hAnsi="Arial"/>
          <w:color w:val="000000"/>
        </w:rPr>
        <w:softHyphen/>
      </w:r>
      <w:r w:rsidR="000F2E03">
        <w:rPr>
          <w:rFonts w:ascii="Arial" w:hAnsi="Arial"/>
          <w:color w:val="000000"/>
        </w:rPr>
        <w:t xml:space="preserve">orten so </w:t>
      </w:r>
      <w:r w:rsidR="001342FC">
        <w:rPr>
          <w:rFonts w:ascii="Arial" w:hAnsi="Arial"/>
          <w:color w:val="000000"/>
        </w:rPr>
        <w:t>ressourcenschonend</w:t>
      </w:r>
      <w:r w:rsidR="000F2E03">
        <w:rPr>
          <w:rFonts w:ascii="Arial" w:hAnsi="Arial"/>
          <w:color w:val="000000"/>
        </w:rPr>
        <w:t xml:space="preserve"> wie möglich zu produzieren, </w:t>
      </w:r>
      <w:r w:rsidR="00F86DA7">
        <w:rPr>
          <w:rFonts w:ascii="Arial" w:hAnsi="Arial"/>
          <w:color w:val="000000"/>
        </w:rPr>
        <w:t xml:space="preserve">setzt </w:t>
      </w:r>
      <w:r w:rsidR="000F2E03">
        <w:rPr>
          <w:rFonts w:ascii="Arial" w:hAnsi="Arial"/>
          <w:color w:val="000000"/>
        </w:rPr>
        <w:t xml:space="preserve">GELITA </w:t>
      </w:r>
      <w:r w:rsidR="00F86DA7">
        <w:rPr>
          <w:rFonts w:ascii="Arial" w:hAnsi="Arial"/>
          <w:color w:val="000000"/>
        </w:rPr>
        <w:t>auf</w:t>
      </w:r>
      <w:r>
        <w:rPr>
          <w:rFonts w:ascii="Arial" w:hAnsi="Arial"/>
          <w:color w:val="000000"/>
        </w:rPr>
        <w:t xml:space="preserve"> moderne technische Anlagen, </w:t>
      </w:r>
      <w:r w:rsidR="00497BAB">
        <w:rPr>
          <w:rFonts w:ascii="Arial" w:hAnsi="Arial"/>
          <w:color w:val="000000"/>
        </w:rPr>
        <w:t>innovative Prozesse und neue Herstellungstechnolo</w:t>
      </w:r>
      <w:r w:rsidR="00DC170B">
        <w:rPr>
          <w:rFonts w:ascii="Arial" w:hAnsi="Arial"/>
          <w:color w:val="000000"/>
        </w:rPr>
        <w:softHyphen/>
      </w:r>
      <w:r w:rsidR="00497BAB">
        <w:rPr>
          <w:rFonts w:ascii="Arial" w:hAnsi="Arial"/>
          <w:color w:val="000000"/>
        </w:rPr>
        <w:t xml:space="preserve">gien. </w:t>
      </w:r>
      <w:r w:rsidR="00A21BE0">
        <w:rPr>
          <w:rFonts w:ascii="Arial" w:hAnsi="Arial"/>
          <w:color w:val="000000"/>
        </w:rPr>
        <w:t xml:space="preserve">So investierte </w:t>
      </w:r>
      <w:r w:rsidR="00FA3A6B">
        <w:rPr>
          <w:rFonts w:ascii="Arial" w:hAnsi="Arial"/>
          <w:color w:val="000000"/>
        </w:rPr>
        <w:t>das Unternehmen</w:t>
      </w:r>
      <w:r w:rsidR="00AD17B0">
        <w:rPr>
          <w:rFonts w:ascii="Arial" w:hAnsi="Arial"/>
          <w:color w:val="000000"/>
        </w:rPr>
        <w:t xml:space="preserve"> </w:t>
      </w:r>
      <w:r w:rsidR="00F86DA7">
        <w:rPr>
          <w:rFonts w:ascii="Arial" w:hAnsi="Arial"/>
          <w:color w:val="000000"/>
        </w:rPr>
        <w:t xml:space="preserve">unter anderem </w:t>
      </w:r>
      <w:r w:rsidR="00A21BE0">
        <w:rPr>
          <w:rFonts w:ascii="Arial" w:hAnsi="Arial"/>
          <w:color w:val="000000"/>
        </w:rPr>
        <w:t>in die</w:t>
      </w:r>
      <w:r w:rsidR="003B2F2A">
        <w:rPr>
          <w:rFonts w:ascii="Arial" w:hAnsi="Arial"/>
          <w:color w:val="000000"/>
        </w:rPr>
        <w:t xml:space="preserve"> Installation </w:t>
      </w:r>
      <w:r w:rsidR="00AD17B0">
        <w:rPr>
          <w:rFonts w:ascii="Arial" w:hAnsi="Arial"/>
          <w:color w:val="000000"/>
        </w:rPr>
        <w:t>moderne</w:t>
      </w:r>
      <w:r w:rsidR="003B2F2A">
        <w:rPr>
          <w:rFonts w:ascii="Arial" w:hAnsi="Arial"/>
          <w:color w:val="000000"/>
        </w:rPr>
        <w:t>r</w:t>
      </w:r>
      <w:r w:rsidR="00AD17B0">
        <w:rPr>
          <w:rFonts w:ascii="Arial" w:hAnsi="Arial"/>
          <w:color w:val="000000"/>
        </w:rPr>
        <w:t xml:space="preserve"> Sprühtürme. Das </w:t>
      </w:r>
      <w:r w:rsidR="000F2E03">
        <w:rPr>
          <w:rFonts w:ascii="Arial" w:hAnsi="Arial"/>
          <w:color w:val="000000"/>
        </w:rPr>
        <w:t>Sprühtrocknen</w:t>
      </w:r>
      <w:r w:rsidR="00AD17B0">
        <w:rPr>
          <w:rFonts w:ascii="Arial" w:hAnsi="Arial"/>
          <w:color w:val="000000"/>
        </w:rPr>
        <w:t xml:space="preserve"> – ein Prozessschritt bei der Herstellung von Ko</w:t>
      </w:r>
      <w:r w:rsidR="000F2E03">
        <w:rPr>
          <w:rFonts w:ascii="Arial" w:hAnsi="Arial"/>
          <w:color w:val="000000"/>
        </w:rPr>
        <w:t>l</w:t>
      </w:r>
      <w:r w:rsidR="00155ACF">
        <w:rPr>
          <w:rFonts w:ascii="Arial" w:hAnsi="Arial"/>
          <w:color w:val="000000"/>
        </w:rPr>
        <w:softHyphen/>
      </w:r>
      <w:r w:rsidR="00AD17B0">
        <w:rPr>
          <w:rFonts w:ascii="Arial" w:hAnsi="Arial"/>
          <w:color w:val="000000"/>
        </w:rPr>
        <w:t xml:space="preserve">lagenpeptiden – </w:t>
      </w:r>
      <w:r w:rsidR="004440B4">
        <w:rPr>
          <w:rFonts w:ascii="Arial" w:hAnsi="Arial"/>
          <w:color w:val="000000"/>
        </w:rPr>
        <w:t>hatten</w:t>
      </w:r>
      <w:r w:rsidR="00AD17B0">
        <w:rPr>
          <w:rFonts w:ascii="Arial" w:hAnsi="Arial"/>
          <w:color w:val="000000"/>
        </w:rPr>
        <w:t xml:space="preserve"> in der Vergangenheit </w:t>
      </w:r>
      <w:r w:rsidR="00230C03">
        <w:rPr>
          <w:rFonts w:ascii="Arial" w:hAnsi="Arial"/>
          <w:color w:val="000000"/>
        </w:rPr>
        <w:t>häufig</w:t>
      </w:r>
      <w:r w:rsidR="00AD17B0">
        <w:rPr>
          <w:rFonts w:ascii="Arial" w:hAnsi="Arial"/>
          <w:color w:val="000000"/>
        </w:rPr>
        <w:t xml:space="preserve"> </w:t>
      </w:r>
      <w:r w:rsidR="004440B4">
        <w:rPr>
          <w:rFonts w:ascii="Arial" w:hAnsi="Arial"/>
          <w:color w:val="000000"/>
        </w:rPr>
        <w:t>externe</w:t>
      </w:r>
      <w:r w:rsidR="00AD17B0">
        <w:rPr>
          <w:rFonts w:ascii="Arial" w:hAnsi="Arial"/>
          <w:color w:val="000000"/>
        </w:rPr>
        <w:t xml:space="preserve"> Anbieter übernommen. Durch die Verlagerung </w:t>
      </w:r>
      <w:r w:rsidR="00470B05">
        <w:rPr>
          <w:rFonts w:ascii="Arial" w:hAnsi="Arial"/>
          <w:color w:val="000000"/>
        </w:rPr>
        <w:t xml:space="preserve">in die eigenen Werke </w:t>
      </w:r>
      <w:r w:rsidR="00A21BE0">
        <w:rPr>
          <w:rFonts w:ascii="Arial" w:hAnsi="Arial"/>
          <w:color w:val="000000"/>
        </w:rPr>
        <w:t>verringerte</w:t>
      </w:r>
      <w:r w:rsidR="00AD17B0">
        <w:rPr>
          <w:rFonts w:ascii="Arial" w:hAnsi="Arial"/>
          <w:color w:val="000000"/>
        </w:rPr>
        <w:t xml:space="preserve"> GELITA </w:t>
      </w:r>
      <w:r w:rsidR="00497BAB">
        <w:rPr>
          <w:rFonts w:ascii="Arial" w:hAnsi="Arial"/>
          <w:color w:val="000000"/>
        </w:rPr>
        <w:t>den Energiebedarf</w:t>
      </w:r>
      <w:r w:rsidR="00AD17B0">
        <w:rPr>
          <w:rFonts w:ascii="Arial" w:hAnsi="Arial"/>
          <w:color w:val="000000"/>
        </w:rPr>
        <w:t xml:space="preserve"> </w:t>
      </w:r>
      <w:r w:rsidR="00A21BE0">
        <w:rPr>
          <w:rFonts w:ascii="Arial" w:hAnsi="Arial"/>
          <w:color w:val="000000"/>
        </w:rPr>
        <w:t xml:space="preserve">für diesen Prozessschritt </w:t>
      </w:r>
      <w:r w:rsidR="00F86DA7">
        <w:rPr>
          <w:rFonts w:ascii="Arial" w:hAnsi="Arial"/>
          <w:color w:val="000000"/>
        </w:rPr>
        <w:t>um</w:t>
      </w:r>
      <w:r w:rsidR="00AD17B0">
        <w:rPr>
          <w:rFonts w:ascii="Arial" w:hAnsi="Arial"/>
          <w:color w:val="000000"/>
        </w:rPr>
        <w:t xml:space="preserve"> bis zu zehn Prozent</w:t>
      </w:r>
      <w:r w:rsidR="004440B4">
        <w:rPr>
          <w:rFonts w:ascii="Arial" w:hAnsi="Arial"/>
          <w:color w:val="000000"/>
        </w:rPr>
        <w:t>;</w:t>
      </w:r>
      <w:r w:rsidR="00AD17B0">
        <w:rPr>
          <w:rFonts w:ascii="Arial" w:hAnsi="Arial"/>
          <w:color w:val="000000"/>
        </w:rPr>
        <w:t xml:space="preserve"> </w:t>
      </w:r>
      <w:r w:rsidR="004440B4">
        <w:rPr>
          <w:rFonts w:ascii="Arial" w:hAnsi="Arial"/>
          <w:color w:val="000000"/>
        </w:rPr>
        <w:t>z</w:t>
      </w:r>
      <w:r w:rsidR="00F8577D">
        <w:rPr>
          <w:rFonts w:ascii="Arial" w:hAnsi="Arial"/>
          <w:color w:val="000000"/>
        </w:rPr>
        <w:t xml:space="preserve">udem </w:t>
      </w:r>
      <w:r w:rsidR="00BE1CD8">
        <w:rPr>
          <w:rFonts w:ascii="Arial" w:hAnsi="Arial"/>
          <w:color w:val="000000"/>
        </w:rPr>
        <w:t xml:space="preserve">sinkt </w:t>
      </w:r>
      <w:r w:rsidR="00F8577D">
        <w:rPr>
          <w:rFonts w:ascii="Arial" w:hAnsi="Arial"/>
          <w:color w:val="000000"/>
        </w:rPr>
        <w:t xml:space="preserve">die </w:t>
      </w:r>
      <w:r w:rsidR="00AD17B0">
        <w:rPr>
          <w:rFonts w:ascii="Arial" w:hAnsi="Arial"/>
          <w:color w:val="000000"/>
        </w:rPr>
        <w:t xml:space="preserve">Umweltbelastung durch Transporte. </w:t>
      </w:r>
      <w:r w:rsidR="00BE1CD8">
        <w:rPr>
          <w:rFonts w:ascii="Arial" w:hAnsi="Arial"/>
          <w:color w:val="000000"/>
        </w:rPr>
        <w:t xml:space="preserve">Weitere </w:t>
      </w:r>
      <w:r w:rsidR="00AD17B0">
        <w:rPr>
          <w:rFonts w:ascii="Arial" w:hAnsi="Arial"/>
          <w:color w:val="000000"/>
        </w:rPr>
        <w:t>Projekte</w:t>
      </w:r>
      <w:r w:rsidR="00F86DA7">
        <w:rPr>
          <w:rFonts w:ascii="Arial" w:hAnsi="Arial"/>
          <w:color w:val="000000"/>
        </w:rPr>
        <w:t xml:space="preserve"> </w:t>
      </w:r>
      <w:r w:rsidR="00BE1CD8">
        <w:rPr>
          <w:rFonts w:ascii="Arial" w:hAnsi="Arial"/>
          <w:color w:val="000000"/>
        </w:rPr>
        <w:t>umfass</w:t>
      </w:r>
      <w:r w:rsidR="00F86DA7">
        <w:rPr>
          <w:rFonts w:ascii="Arial" w:hAnsi="Arial"/>
          <w:color w:val="000000"/>
        </w:rPr>
        <w:t>t</w:t>
      </w:r>
      <w:r w:rsidR="00BE1CD8">
        <w:rPr>
          <w:rFonts w:ascii="Arial" w:hAnsi="Arial"/>
          <w:color w:val="000000"/>
        </w:rPr>
        <w:t xml:space="preserve">en </w:t>
      </w:r>
      <w:r w:rsidR="00AD17B0">
        <w:rPr>
          <w:rFonts w:ascii="Arial" w:hAnsi="Arial"/>
          <w:color w:val="000000"/>
        </w:rPr>
        <w:t xml:space="preserve">Maßnahmen zur Reduzierung </w:t>
      </w:r>
      <w:r w:rsidR="004B779E">
        <w:rPr>
          <w:rFonts w:ascii="Arial" w:hAnsi="Arial"/>
          <w:color w:val="000000"/>
        </w:rPr>
        <w:t>des Wasserverbrauchs, zur Abwasserbehandlung</w:t>
      </w:r>
      <w:r w:rsidR="00F86DA7">
        <w:rPr>
          <w:rFonts w:ascii="Arial" w:hAnsi="Arial"/>
          <w:color w:val="000000"/>
        </w:rPr>
        <w:t xml:space="preserve"> und </w:t>
      </w:r>
      <w:r w:rsidR="004B779E">
        <w:rPr>
          <w:rFonts w:ascii="Arial" w:hAnsi="Arial"/>
          <w:color w:val="000000"/>
        </w:rPr>
        <w:t xml:space="preserve">Abfallvermeidung </w:t>
      </w:r>
      <w:r w:rsidR="00F86DA7">
        <w:rPr>
          <w:rFonts w:ascii="Arial" w:hAnsi="Arial"/>
          <w:color w:val="000000"/>
        </w:rPr>
        <w:t>sowie</w:t>
      </w:r>
      <w:r w:rsidR="004B779E">
        <w:rPr>
          <w:rFonts w:ascii="Arial" w:hAnsi="Arial"/>
          <w:color w:val="000000"/>
        </w:rPr>
        <w:t xml:space="preserve"> zur Ver</w:t>
      </w:r>
      <w:r w:rsidR="006D7CD6">
        <w:rPr>
          <w:rFonts w:ascii="Arial" w:hAnsi="Arial"/>
          <w:color w:val="000000"/>
        </w:rPr>
        <w:softHyphen/>
      </w:r>
      <w:r w:rsidR="004B779E">
        <w:rPr>
          <w:rFonts w:ascii="Arial" w:hAnsi="Arial"/>
          <w:color w:val="000000"/>
        </w:rPr>
        <w:t xml:space="preserve">ringerung von Luftemissionen. </w:t>
      </w:r>
    </w:p>
    <w:p w:rsidR="004B779E" w:rsidRDefault="004B779E" w:rsidP="00DD178D">
      <w:pPr>
        <w:rPr>
          <w:rFonts w:ascii="Arial" w:hAnsi="Arial" w:cs="Arial"/>
          <w:b/>
          <w:color w:val="000000"/>
        </w:rPr>
      </w:pPr>
    </w:p>
    <w:p w:rsidR="00351F52" w:rsidRPr="004B779E" w:rsidRDefault="00351F52" w:rsidP="00DD178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Positive Entwicklung fortgesetzt</w:t>
      </w:r>
    </w:p>
    <w:p w:rsidR="00566ACF" w:rsidRPr="006D7CD6" w:rsidRDefault="00156B3F" w:rsidP="00DD178D">
      <w:pPr>
        <w:rPr>
          <w:rFonts w:ascii="Arial" w:hAnsi="Arial" w:cs="Arial"/>
          <w:color w:val="000000"/>
        </w:rPr>
      </w:pPr>
      <w:r w:rsidRPr="00190876">
        <w:rPr>
          <w:rFonts w:ascii="Arial" w:hAnsi="Arial" w:cs="Arial"/>
          <w:color w:val="000000"/>
        </w:rPr>
        <w:t>Auf</w:t>
      </w:r>
      <w:r w:rsidR="009B09EE" w:rsidRPr="00190876">
        <w:rPr>
          <w:rFonts w:ascii="Arial" w:hAnsi="Arial" w:cs="Arial"/>
          <w:color w:val="000000"/>
        </w:rPr>
        <w:t xml:space="preserve"> Basis </w:t>
      </w:r>
      <w:r w:rsidR="004440B4" w:rsidRPr="00190876">
        <w:rPr>
          <w:rFonts w:ascii="Arial" w:hAnsi="Arial" w:cs="Arial"/>
          <w:color w:val="000000"/>
        </w:rPr>
        <w:t xml:space="preserve">der erhobenen </w:t>
      </w:r>
      <w:r w:rsidR="00F8577D" w:rsidRPr="00190876">
        <w:rPr>
          <w:rFonts w:ascii="Arial" w:hAnsi="Arial" w:cs="Arial"/>
          <w:color w:val="000000"/>
        </w:rPr>
        <w:t xml:space="preserve">Umweltkennzahlen </w:t>
      </w:r>
      <w:r w:rsidR="004440B4" w:rsidRPr="00190876">
        <w:rPr>
          <w:rFonts w:ascii="Arial" w:hAnsi="Arial" w:cs="Arial"/>
          <w:color w:val="000000"/>
        </w:rPr>
        <w:t>zie</w:t>
      </w:r>
      <w:r w:rsidR="009B09EE" w:rsidRPr="00190876">
        <w:rPr>
          <w:rFonts w:ascii="Arial" w:hAnsi="Arial" w:cs="Arial"/>
          <w:color w:val="000000"/>
        </w:rPr>
        <w:t>h</w:t>
      </w:r>
      <w:r w:rsidR="004440B4" w:rsidRPr="00190876">
        <w:rPr>
          <w:rFonts w:ascii="Arial" w:hAnsi="Arial" w:cs="Arial"/>
          <w:color w:val="000000"/>
        </w:rPr>
        <w:t xml:space="preserve">t GELITA </w:t>
      </w:r>
      <w:r w:rsidRPr="00190876">
        <w:rPr>
          <w:rFonts w:ascii="Arial" w:hAnsi="Arial" w:cs="Arial"/>
          <w:color w:val="000000"/>
        </w:rPr>
        <w:t xml:space="preserve">für das Jahr 2018 </w:t>
      </w:r>
      <w:r w:rsidR="00EF3567" w:rsidRPr="00190876">
        <w:rPr>
          <w:rFonts w:ascii="Arial" w:hAnsi="Arial" w:cs="Arial"/>
          <w:color w:val="000000"/>
        </w:rPr>
        <w:t xml:space="preserve">erneut </w:t>
      </w:r>
      <w:r w:rsidR="004440B4" w:rsidRPr="00190876">
        <w:rPr>
          <w:rFonts w:ascii="Arial" w:hAnsi="Arial" w:cs="Arial"/>
          <w:color w:val="000000"/>
        </w:rPr>
        <w:t xml:space="preserve">eine positive Bilanz. </w:t>
      </w:r>
      <w:r w:rsidR="00DE6BF8">
        <w:rPr>
          <w:rFonts w:ascii="Arial" w:hAnsi="Arial" w:cs="Arial"/>
          <w:color w:val="000000"/>
        </w:rPr>
        <w:t xml:space="preserve">Neben einem Rückgang des Energieverbrauchs und des </w:t>
      </w:r>
      <w:r w:rsidR="00DE6BF8" w:rsidRPr="00190876">
        <w:rPr>
          <w:rFonts w:ascii="Arial" w:hAnsi="Arial" w:cs="Arial"/>
          <w:color w:val="000000"/>
        </w:rPr>
        <w:t>CO</w:t>
      </w:r>
      <w:r w:rsidR="00DE6BF8" w:rsidRPr="00190876">
        <w:rPr>
          <w:rFonts w:ascii="Arial" w:hAnsi="Arial" w:cs="Arial"/>
          <w:color w:val="000000"/>
          <w:vertAlign w:val="subscript"/>
        </w:rPr>
        <w:t>2</w:t>
      </w:r>
      <w:r w:rsidR="00DE6BF8" w:rsidRPr="00190876">
        <w:rPr>
          <w:rFonts w:ascii="Arial" w:hAnsi="Arial" w:cs="Arial"/>
          <w:color w:val="000000"/>
        </w:rPr>
        <w:t>-Ausstoß</w:t>
      </w:r>
      <w:r w:rsidR="00DE6BF8">
        <w:rPr>
          <w:rFonts w:ascii="Arial" w:hAnsi="Arial" w:cs="Arial"/>
          <w:color w:val="000000"/>
        </w:rPr>
        <w:t xml:space="preserve">es </w:t>
      </w:r>
      <w:r w:rsidR="00272CC2">
        <w:rPr>
          <w:rFonts w:ascii="Arial" w:hAnsi="Arial" w:cs="Arial"/>
          <w:color w:val="000000"/>
        </w:rPr>
        <w:t>konnten unter anderem der</w:t>
      </w:r>
      <w:r w:rsidR="00272CC2" w:rsidRPr="004B779E">
        <w:rPr>
          <w:rFonts w:ascii="Arial" w:hAnsi="Arial" w:cs="Arial"/>
          <w:color w:val="000000"/>
        </w:rPr>
        <w:t xml:space="preserve"> Wasserverbra</w:t>
      </w:r>
      <w:r w:rsidR="00272CC2">
        <w:rPr>
          <w:rFonts w:ascii="Arial" w:hAnsi="Arial" w:cs="Arial"/>
          <w:color w:val="000000"/>
        </w:rPr>
        <w:t>uch, d</w:t>
      </w:r>
      <w:r w:rsidR="00272CC2" w:rsidRPr="004B779E">
        <w:rPr>
          <w:rFonts w:ascii="Arial" w:hAnsi="Arial" w:cs="Arial"/>
          <w:color w:val="000000"/>
        </w:rPr>
        <w:t xml:space="preserve">ie Abwassermenge </w:t>
      </w:r>
      <w:r w:rsidR="00272CC2">
        <w:rPr>
          <w:rFonts w:ascii="Arial" w:hAnsi="Arial" w:cs="Arial"/>
          <w:color w:val="000000"/>
        </w:rPr>
        <w:t>und</w:t>
      </w:r>
      <w:r w:rsidR="00272CC2" w:rsidRPr="004B779E">
        <w:rPr>
          <w:rFonts w:ascii="Arial" w:hAnsi="Arial" w:cs="Arial"/>
          <w:color w:val="000000"/>
        </w:rPr>
        <w:t xml:space="preserve"> das Abfallvolumen </w:t>
      </w:r>
      <w:r w:rsidR="00272CC2">
        <w:rPr>
          <w:rFonts w:ascii="Arial" w:hAnsi="Arial" w:cs="Arial"/>
          <w:color w:val="000000"/>
        </w:rPr>
        <w:t xml:space="preserve">sowie weitere </w:t>
      </w:r>
      <w:r w:rsidR="00272CC2" w:rsidRPr="004B779E">
        <w:rPr>
          <w:rFonts w:ascii="Arial" w:hAnsi="Arial" w:cs="Arial"/>
          <w:color w:val="000000"/>
        </w:rPr>
        <w:t xml:space="preserve">klimaschädliche Emissionen zum Teil deutlich </w:t>
      </w:r>
      <w:r w:rsidR="00272CC2">
        <w:rPr>
          <w:rFonts w:ascii="Arial" w:hAnsi="Arial" w:cs="Arial"/>
          <w:color w:val="000000"/>
        </w:rPr>
        <w:t>gesenkt werden</w:t>
      </w:r>
      <w:r w:rsidR="00272CC2" w:rsidRPr="004B779E">
        <w:rPr>
          <w:rFonts w:ascii="Arial" w:hAnsi="Arial" w:cs="Arial"/>
          <w:color w:val="000000"/>
        </w:rPr>
        <w:t>.</w:t>
      </w:r>
      <w:r w:rsidR="00C732D9">
        <w:rPr>
          <w:rFonts w:ascii="Arial" w:hAnsi="Arial" w:cs="Arial"/>
          <w:color w:val="000000"/>
        </w:rPr>
        <w:t xml:space="preserve"> </w:t>
      </w:r>
      <w:r w:rsidR="007909C6" w:rsidRPr="004B779E">
        <w:rPr>
          <w:rFonts w:ascii="Arial" w:hAnsi="Arial" w:cs="Arial"/>
        </w:rPr>
        <w:t xml:space="preserve">Als produzierendes Unternehmen </w:t>
      </w:r>
      <w:r w:rsidR="00EF3567">
        <w:rPr>
          <w:rFonts w:ascii="Arial" w:hAnsi="Arial" w:cs="Arial"/>
        </w:rPr>
        <w:t xml:space="preserve">stehen </w:t>
      </w:r>
      <w:r w:rsidR="009B09EE">
        <w:rPr>
          <w:rFonts w:ascii="Arial" w:hAnsi="Arial" w:cs="Arial"/>
        </w:rPr>
        <w:t xml:space="preserve">für GELITA </w:t>
      </w:r>
      <w:r w:rsidR="007909C6" w:rsidRPr="004B779E">
        <w:rPr>
          <w:rFonts w:ascii="Arial" w:hAnsi="Arial" w:cs="Arial"/>
        </w:rPr>
        <w:t xml:space="preserve">die Arbeitssicherheit und die Gesundheit aller Mitarbeiter an oberster Stelle. </w:t>
      </w:r>
      <w:r w:rsidR="00230C03">
        <w:rPr>
          <w:rFonts w:ascii="Arial" w:hAnsi="Arial" w:cs="Arial"/>
        </w:rPr>
        <w:t>Trotz leicht</w:t>
      </w:r>
      <w:r w:rsidR="00F86DA7">
        <w:rPr>
          <w:rFonts w:ascii="Arial" w:hAnsi="Arial" w:cs="Arial"/>
        </w:rPr>
        <w:t xml:space="preserve"> gestiegener Mitarbeiterzahl </w:t>
      </w:r>
      <w:r w:rsidR="00B95193">
        <w:rPr>
          <w:rFonts w:ascii="Arial" w:hAnsi="Arial" w:cs="Arial"/>
        </w:rPr>
        <w:t>ging</w:t>
      </w:r>
      <w:r w:rsidR="007909C6" w:rsidRPr="004B779E">
        <w:rPr>
          <w:rFonts w:ascii="Arial" w:hAnsi="Arial" w:cs="Arial"/>
        </w:rPr>
        <w:t xml:space="preserve"> </w:t>
      </w:r>
      <w:r w:rsidR="00B95193">
        <w:rPr>
          <w:rFonts w:ascii="Arial" w:hAnsi="Arial" w:cs="Arial"/>
        </w:rPr>
        <w:t xml:space="preserve">2018 </w:t>
      </w:r>
      <w:r w:rsidR="00A244CE" w:rsidRPr="004B779E">
        <w:rPr>
          <w:rFonts w:ascii="Arial" w:hAnsi="Arial" w:cs="Arial"/>
        </w:rPr>
        <w:t xml:space="preserve">die Anzahl der Arbeitsunfälle </w:t>
      </w:r>
      <w:r w:rsidR="00B95193">
        <w:rPr>
          <w:rFonts w:ascii="Arial" w:hAnsi="Arial" w:cs="Arial"/>
        </w:rPr>
        <w:t>zurück</w:t>
      </w:r>
      <w:r w:rsidR="00A244CE" w:rsidRPr="004B779E">
        <w:rPr>
          <w:rFonts w:ascii="Arial" w:hAnsi="Arial" w:cs="Arial"/>
        </w:rPr>
        <w:t xml:space="preserve">. </w:t>
      </w:r>
      <w:r w:rsidR="00F86DA7">
        <w:rPr>
          <w:rFonts w:ascii="Arial" w:hAnsi="Arial" w:cs="Arial"/>
        </w:rPr>
        <w:br/>
      </w:r>
    </w:p>
    <w:p w:rsidR="00DE6BF8" w:rsidRDefault="00DE6BF8" w:rsidP="00B350A2">
      <w:pPr>
        <w:rPr>
          <w:rFonts w:ascii="Arial" w:hAnsi="Arial"/>
          <w:b/>
          <w:color w:val="000000"/>
        </w:rPr>
      </w:pPr>
    </w:p>
    <w:p w:rsidR="00DC4DED" w:rsidRDefault="00A15E42" w:rsidP="00B350A2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lastRenderedPageBreak/>
        <w:t>Engagement</w:t>
      </w:r>
      <w:r w:rsidR="00DC4DED">
        <w:rPr>
          <w:rFonts w:ascii="Arial" w:hAnsi="Arial"/>
          <w:b/>
          <w:color w:val="000000"/>
        </w:rPr>
        <w:t xml:space="preserve"> für Tierwohl </w:t>
      </w:r>
    </w:p>
    <w:p w:rsidR="00533F3E" w:rsidRDefault="004B779E" w:rsidP="00533F3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GELITA stellt alle Produkte aus natürlichen tierischen Rohstoffen her</w:t>
      </w:r>
      <w:r w:rsidR="006D7CD6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die aus Nebenprodukten der Fleischerzeugung gewonnen werden</w:t>
      </w:r>
      <w:r w:rsidR="00EF3567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  <w:r w:rsidR="00F92F82">
        <w:rPr>
          <w:rFonts w:ascii="Arial" w:hAnsi="Arial"/>
          <w:color w:val="000000"/>
        </w:rPr>
        <w:t xml:space="preserve">Seit 2018 </w:t>
      </w:r>
      <w:r w:rsidR="00B350A2">
        <w:rPr>
          <w:rFonts w:ascii="Arial" w:hAnsi="Arial"/>
          <w:color w:val="000000"/>
        </w:rPr>
        <w:t xml:space="preserve">unterstützt </w:t>
      </w:r>
      <w:r w:rsidR="00470B05">
        <w:rPr>
          <w:rFonts w:ascii="Arial" w:hAnsi="Arial"/>
          <w:color w:val="000000"/>
        </w:rPr>
        <w:t xml:space="preserve">das Unternehmen </w:t>
      </w:r>
      <w:r w:rsidR="00B350A2">
        <w:rPr>
          <w:rFonts w:ascii="Arial" w:hAnsi="Arial"/>
          <w:color w:val="000000"/>
        </w:rPr>
        <w:t xml:space="preserve">die Initiative Tierwohl als Fördermitglied. </w:t>
      </w:r>
      <w:r w:rsidR="00533F3E">
        <w:rPr>
          <w:rFonts w:ascii="Arial" w:hAnsi="Arial"/>
          <w:color w:val="000000"/>
        </w:rPr>
        <w:t>Ziel der Initiative ist es, Tier</w:t>
      </w:r>
      <w:r w:rsidR="003E6DBA">
        <w:rPr>
          <w:rFonts w:ascii="Arial" w:hAnsi="Arial"/>
          <w:color w:val="000000"/>
        </w:rPr>
        <w:softHyphen/>
      </w:r>
      <w:r w:rsidR="00533F3E">
        <w:rPr>
          <w:rFonts w:ascii="Arial" w:hAnsi="Arial"/>
          <w:color w:val="000000"/>
        </w:rPr>
        <w:t xml:space="preserve">wohl in der </w:t>
      </w:r>
      <w:r w:rsidR="00C732D9">
        <w:rPr>
          <w:rFonts w:ascii="Arial" w:hAnsi="Arial"/>
          <w:color w:val="000000"/>
        </w:rPr>
        <w:t>Landwirtschaft</w:t>
      </w:r>
      <w:r w:rsidR="00533F3E">
        <w:rPr>
          <w:rFonts w:ascii="Arial" w:hAnsi="Arial"/>
          <w:color w:val="000000"/>
        </w:rPr>
        <w:t xml:space="preserve">, der Fleischwirtschaft und im Lebensmitteleinzelhandel zu verankern. Als Verarbeiter von tierischen Produkten ist für GELITA die Nachhaltigkeit in der </w:t>
      </w:r>
      <w:r w:rsidR="00F8577D">
        <w:rPr>
          <w:rFonts w:ascii="Arial" w:hAnsi="Arial"/>
          <w:color w:val="000000"/>
        </w:rPr>
        <w:t xml:space="preserve">gesamten </w:t>
      </w:r>
      <w:r w:rsidR="00533F3E">
        <w:rPr>
          <w:rFonts w:ascii="Arial" w:hAnsi="Arial"/>
          <w:color w:val="000000"/>
        </w:rPr>
        <w:t xml:space="preserve">Wertschöpfungskette besonders wichtig. </w:t>
      </w:r>
      <w:r w:rsidR="00DC170B">
        <w:rPr>
          <w:rFonts w:ascii="Arial" w:hAnsi="Arial"/>
          <w:color w:val="000000"/>
        </w:rPr>
        <w:t xml:space="preserve">Michael Teppner, </w:t>
      </w:r>
      <w:r w:rsidR="00DC170B">
        <w:rPr>
          <w:rFonts w:ascii="Arial" w:eastAsia="Arial Unicode MS" w:hAnsi="Arial" w:cs="Arial"/>
          <w:color w:val="000000"/>
          <w:u w:color="000000"/>
        </w:rPr>
        <w:t>Leiter Marketing und Kommunikation bei der GELITA AG:</w:t>
      </w:r>
      <w:r w:rsidR="00DC170B">
        <w:rPr>
          <w:rFonts w:ascii="Arial" w:hAnsi="Arial"/>
          <w:color w:val="000000"/>
        </w:rPr>
        <w:t xml:space="preserve"> </w:t>
      </w:r>
      <w:r w:rsidR="00533F3E">
        <w:rPr>
          <w:rFonts w:ascii="Arial" w:hAnsi="Arial"/>
          <w:color w:val="000000"/>
        </w:rPr>
        <w:t>„</w:t>
      </w:r>
      <w:r w:rsidR="00DC170B">
        <w:rPr>
          <w:rFonts w:ascii="Arial" w:hAnsi="Arial"/>
          <w:color w:val="000000"/>
        </w:rPr>
        <w:t>Aufgrund</w:t>
      </w:r>
      <w:r w:rsidR="00533F3E">
        <w:rPr>
          <w:rFonts w:ascii="Arial" w:hAnsi="Arial"/>
          <w:color w:val="000000"/>
        </w:rPr>
        <w:t xml:space="preserve"> unserer ethischen und gesellschaftlichen Verantwortung </w:t>
      </w:r>
      <w:r w:rsidR="00DC170B">
        <w:rPr>
          <w:rFonts w:ascii="Arial" w:hAnsi="Arial"/>
          <w:color w:val="000000"/>
        </w:rPr>
        <w:t xml:space="preserve">tragen wir </w:t>
      </w:r>
      <w:r w:rsidR="00533F3E">
        <w:rPr>
          <w:rFonts w:ascii="Arial" w:hAnsi="Arial"/>
          <w:color w:val="000000"/>
        </w:rPr>
        <w:t>dafür Sorge, dass möglichst alle genuss</w:t>
      </w:r>
      <w:r w:rsidR="00C732D9">
        <w:rPr>
          <w:rFonts w:ascii="Arial" w:hAnsi="Arial"/>
          <w:color w:val="000000"/>
        </w:rPr>
        <w:softHyphen/>
      </w:r>
      <w:r w:rsidR="00533F3E">
        <w:rPr>
          <w:rFonts w:ascii="Arial" w:hAnsi="Arial"/>
          <w:color w:val="000000"/>
        </w:rPr>
        <w:t xml:space="preserve">tauglichen Teile </w:t>
      </w:r>
      <w:r w:rsidR="00EF3567">
        <w:rPr>
          <w:rFonts w:ascii="Arial" w:hAnsi="Arial"/>
          <w:color w:val="000000"/>
        </w:rPr>
        <w:t xml:space="preserve">der </w:t>
      </w:r>
      <w:r w:rsidR="006D7CD6">
        <w:rPr>
          <w:rFonts w:ascii="Arial" w:hAnsi="Arial"/>
          <w:color w:val="000000"/>
        </w:rPr>
        <w:t xml:space="preserve">geschlachteten </w:t>
      </w:r>
      <w:r w:rsidR="00EF3567">
        <w:rPr>
          <w:rFonts w:ascii="Arial" w:hAnsi="Arial"/>
          <w:color w:val="000000"/>
        </w:rPr>
        <w:t>Tiere sinnvoll verwendet werden.</w:t>
      </w:r>
      <w:r w:rsidR="00533F3E">
        <w:rPr>
          <w:rFonts w:ascii="Arial" w:hAnsi="Arial"/>
          <w:color w:val="000000"/>
        </w:rPr>
        <w:t xml:space="preserve"> Indem GELITA </w:t>
      </w:r>
      <w:r w:rsidR="009B09EE">
        <w:rPr>
          <w:rFonts w:ascii="Arial" w:hAnsi="Arial"/>
          <w:color w:val="000000"/>
        </w:rPr>
        <w:t xml:space="preserve">tierische </w:t>
      </w:r>
      <w:r w:rsidR="00533F3E">
        <w:rPr>
          <w:rFonts w:ascii="Arial" w:hAnsi="Arial"/>
          <w:color w:val="000000"/>
        </w:rPr>
        <w:t>Rohstoffe</w:t>
      </w:r>
      <w:r w:rsidR="009B09EE">
        <w:rPr>
          <w:rFonts w:ascii="Arial" w:hAnsi="Arial"/>
          <w:color w:val="000000"/>
        </w:rPr>
        <w:t xml:space="preserve"> </w:t>
      </w:r>
      <w:r w:rsidR="00533F3E">
        <w:rPr>
          <w:rFonts w:ascii="Arial" w:hAnsi="Arial"/>
          <w:color w:val="000000"/>
        </w:rPr>
        <w:t xml:space="preserve">zu hochwertigen, natürlichen Lebensmitteln weiterverarbeitet, leisten wir einen erheblichen Beitrag </w:t>
      </w:r>
      <w:r w:rsidR="008C1087">
        <w:rPr>
          <w:rFonts w:ascii="Arial" w:hAnsi="Arial"/>
          <w:color w:val="000000"/>
        </w:rPr>
        <w:t>zu einer nachhaltigen Wertschöpfungskette</w:t>
      </w:r>
      <w:r w:rsidR="00DC170B">
        <w:rPr>
          <w:rFonts w:ascii="Arial" w:hAnsi="Arial"/>
          <w:color w:val="000000"/>
        </w:rPr>
        <w:t xml:space="preserve">.“ </w:t>
      </w:r>
      <w:r w:rsidR="00533F3E">
        <w:rPr>
          <w:rFonts w:ascii="Arial" w:eastAsia="Arial Unicode MS" w:hAnsi="Arial" w:cs="Arial"/>
          <w:color w:val="000000"/>
          <w:u w:color="000000"/>
        </w:rPr>
        <w:t xml:space="preserve">Auch als Mitglied des </w:t>
      </w:r>
      <w:r w:rsidR="00DC170B">
        <w:rPr>
          <w:rFonts w:ascii="Arial" w:eastAsia="Arial Unicode MS" w:hAnsi="Arial" w:cs="Arial"/>
          <w:color w:val="000000"/>
          <w:u w:color="000000"/>
        </w:rPr>
        <w:t xml:space="preserve">europäischen </w:t>
      </w:r>
      <w:r w:rsidR="00533F3E">
        <w:rPr>
          <w:rFonts w:ascii="Arial" w:eastAsia="Arial Unicode MS" w:hAnsi="Arial" w:cs="Arial"/>
          <w:color w:val="000000"/>
          <w:u w:color="000000"/>
        </w:rPr>
        <w:t xml:space="preserve">Gelatineverbandes GME engagiert sich </w:t>
      </w:r>
      <w:r w:rsidR="00230C03">
        <w:rPr>
          <w:rFonts w:ascii="Arial" w:eastAsia="Arial Unicode MS" w:hAnsi="Arial" w:cs="Arial"/>
          <w:color w:val="000000"/>
          <w:u w:color="000000"/>
        </w:rPr>
        <w:t>GELITA</w:t>
      </w:r>
      <w:r w:rsidR="00533F3E">
        <w:rPr>
          <w:rFonts w:ascii="Arial" w:eastAsia="Arial Unicode MS" w:hAnsi="Arial" w:cs="Arial"/>
          <w:color w:val="000000"/>
          <w:u w:color="000000"/>
        </w:rPr>
        <w:t xml:space="preserve"> </w:t>
      </w:r>
      <w:r w:rsidR="00DC170B">
        <w:rPr>
          <w:rFonts w:ascii="Arial" w:eastAsia="Arial Unicode MS" w:hAnsi="Arial" w:cs="Arial"/>
          <w:color w:val="000000"/>
          <w:u w:color="000000"/>
        </w:rPr>
        <w:t>für</w:t>
      </w:r>
      <w:r w:rsidR="00533F3E">
        <w:rPr>
          <w:rFonts w:ascii="Arial" w:eastAsia="Arial Unicode MS" w:hAnsi="Arial" w:cs="Arial"/>
          <w:color w:val="000000"/>
          <w:u w:color="000000"/>
        </w:rPr>
        <w:t xml:space="preserve"> Tierwohl in der Nutztierhaltung. Der Verband repräsentiert </w:t>
      </w:r>
      <w:r w:rsidR="001342FC">
        <w:rPr>
          <w:rFonts w:ascii="Arial" w:eastAsia="Arial Unicode MS" w:hAnsi="Arial" w:cs="Arial"/>
          <w:color w:val="000000"/>
          <w:u w:color="000000"/>
        </w:rPr>
        <w:t>circa</w:t>
      </w:r>
      <w:r w:rsidR="00533F3E">
        <w:rPr>
          <w:rFonts w:ascii="Arial" w:eastAsia="Arial Unicode MS" w:hAnsi="Arial" w:cs="Arial"/>
          <w:color w:val="000000"/>
          <w:u w:color="000000"/>
        </w:rPr>
        <w:t xml:space="preserve"> 98 Prozent der europäischen und etwa ein Drittel der weltweiten Gelatineherstellung.  </w:t>
      </w:r>
    </w:p>
    <w:p w:rsidR="00324E2E" w:rsidRDefault="00324E2E" w:rsidP="00DD178D">
      <w:pPr>
        <w:rPr>
          <w:rFonts w:ascii="Arial" w:eastAsia="Arial Unicode MS" w:hAnsi="Arial" w:cs="Arial"/>
          <w:color w:val="000000"/>
          <w:u w:color="000000"/>
        </w:rPr>
      </w:pPr>
    </w:p>
    <w:p w:rsidR="00FA3A6B" w:rsidRPr="00DC170B" w:rsidRDefault="00DC170B" w:rsidP="00FA3A6B">
      <w:pPr>
        <w:rPr>
          <w:rFonts w:ascii="Arial" w:hAnsi="Arial" w:cs="Arial"/>
          <w:b/>
        </w:rPr>
      </w:pPr>
      <w:r w:rsidRPr="00DC170B">
        <w:rPr>
          <w:rFonts w:ascii="Arial" w:hAnsi="Arial" w:cs="Arial"/>
          <w:b/>
        </w:rPr>
        <w:t>Lebensqualität steigern</w:t>
      </w:r>
    </w:p>
    <w:p w:rsidR="006D7CD6" w:rsidRDefault="00230C03" w:rsidP="00DD1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Unternehmen </w:t>
      </w:r>
      <w:r w:rsidR="00FA3A6B">
        <w:rPr>
          <w:rFonts w:ascii="Arial" w:hAnsi="Arial" w:cs="Arial"/>
        </w:rPr>
        <w:t>investiert auch in die Forschung und Entwicklung innovativer Pro</w:t>
      </w:r>
      <w:r w:rsidR="00C732D9">
        <w:rPr>
          <w:rFonts w:ascii="Arial" w:hAnsi="Arial" w:cs="Arial"/>
        </w:rPr>
        <w:softHyphen/>
      </w:r>
      <w:r w:rsidR="00FA3A6B">
        <w:rPr>
          <w:rFonts w:ascii="Arial" w:hAnsi="Arial" w:cs="Arial"/>
        </w:rPr>
        <w:t>dukte. Ein Schwerpunkt liegt auf den Kollagenpeptiden. In</w:t>
      </w:r>
      <w:r w:rsidR="00FA3A6B" w:rsidRPr="004E5ADE">
        <w:rPr>
          <w:rFonts w:ascii="Arial" w:hAnsi="Arial" w:cs="Arial"/>
        </w:rPr>
        <w:t xml:space="preserve"> Nahrungsergänzungs</w:t>
      </w:r>
      <w:r w:rsidR="00C732D9">
        <w:rPr>
          <w:rFonts w:ascii="Arial" w:hAnsi="Arial" w:cs="Arial"/>
        </w:rPr>
        <w:softHyphen/>
      </w:r>
      <w:r w:rsidR="00FA3A6B" w:rsidRPr="004E5ADE">
        <w:rPr>
          <w:rFonts w:ascii="Arial" w:hAnsi="Arial" w:cs="Arial"/>
        </w:rPr>
        <w:t xml:space="preserve">mitteln, Lebensmitteln und Getränken sorgen </w:t>
      </w:r>
      <w:r w:rsidR="00A27460">
        <w:rPr>
          <w:rFonts w:ascii="Arial" w:hAnsi="Arial" w:cs="Arial"/>
        </w:rPr>
        <w:t>sie</w:t>
      </w:r>
      <w:r w:rsidR="00B95193">
        <w:rPr>
          <w:rFonts w:ascii="Arial" w:hAnsi="Arial" w:cs="Arial"/>
        </w:rPr>
        <w:t xml:space="preserve"> </w:t>
      </w:r>
      <w:r w:rsidR="00FA3A6B" w:rsidRPr="004E5ADE">
        <w:rPr>
          <w:rFonts w:ascii="Arial" w:hAnsi="Arial" w:cs="Arial"/>
        </w:rPr>
        <w:t xml:space="preserve">für </w:t>
      </w:r>
      <w:r w:rsidR="006D7CD6">
        <w:rPr>
          <w:rFonts w:ascii="Arial" w:hAnsi="Arial" w:cs="Arial"/>
        </w:rPr>
        <w:t>leistungsfähige</w:t>
      </w:r>
      <w:r w:rsidR="00FA3A6B" w:rsidRPr="004E5ADE">
        <w:rPr>
          <w:rFonts w:ascii="Arial" w:hAnsi="Arial" w:cs="Arial"/>
        </w:rPr>
        <w:t xml:space="preserve"> Muskeln, Seh</w:t>
      </w:r>
      <w:r w:rsidR="00C732D9">
        <w:rPr>
          <w:rFonts w:ascii="Arial" w:hAnsi="Arial" w:cs="Arial"/>
        </w:rPr>
        <w:softHyphen/>
      </w:r>
      <w:r w:rsidR="00FA3A6B" w:rsidRPr="004E5ADE">
        <w:rPr>
          <w:rFonts w:ascii="Arial" w:hAnsi="Arial" w:cs="Arial"/>
        </w:rPr>
        <w:t>nen, Bänder, Gelenke und Knochen</w:t>
      </w:r>
      <w:r w:rsidR="006D7CD6">
        <w:rPr>
          <w:rFonts w:ascii="Arial" w:hAnsi="Arial" w:cs="Arial"/>
        </w:rPr>
        <w:t>. So</w:t>
      </w:r>
      <w:r w:rsidR="00FA3A6B" w:rsidRPr="004E5ADE">
        <w:rPr>
          <w:rFonts w:ascii="Arial" w:hAnsi="Arial" w:cs="Arial"/>
        </w:rPr>
        <w:t xml:space="preserve"> unterstützen </w:t>
      </w:r>
      <w:r w:rsidR="006D7CD6">
        <w:rPr>
          <w:rFonts w:ascii="Arial" w:hAnsi="Arial" w:cs="Arial"/>
        </w:rPr>
        <w:t xml:space="preserve">Kollagenpeptide </w:t>
      </w:r>
      <w:r w:rsidR="00FA3A6B" w:rsidRPr="004E5ADE">
        <w:rPr>
          <w:rFonts w:ascii="Arial" w:hAnsi="Arial" w:cs="Arial"/>
        </w:rPr>
        <w:t xml:space="preserve">einen aktiven Lebensstil und </w:t>
      </w:r>
      <w:r w:rsidR="006D7CD6">
        <w:rPr>
          <w:rFonts w:ascii="Arial" w:hAnsi="Arial" w:cs="Arial"/>
        </w:rPr>
        <w:t>fördern die</w:t>
      </w:r>
      <w:r w:rsidR="00FA3A6B" w:rsidRPr="004E5ADE">
        <w:rPr>
          <w:rFonts w:ascii="Arial" w:hAnsi="Arial" w:cs="Arial"/>
        </w:rPr>
        <w:t xml:space="preserve"> Lebensqualität.</w:t>
      </w:r>
      <w:r w:rsidR="00FA3A6B">
        <w:rPr>
          <w:rFonts w:ascii="Arial" w:hAnsi="Arial" w:cs="Arial"/>
        </w:rPr>
        <w:t xml:space="preserve"> I</w:t>
      </w:r>
      <w:r w:rsidR="00FA3A6B" w:rsidRPr="004E5ADE">
        <w:rPr>
          <w:rFonts w:ascii="Arial" w:hAnsi="Arial" w:cs="Arial"/>
        </w:rPr>
        <w:t xml:space="preserve">nternationale Preise </w:t>
      </w:r>
      <w:r w:rsidR="00FA3A6B">
        <w:rPr>
          <w:rFonts w:ascii="Arial" w:hAnsi="Arial" w:cs="Arial"/>
        </w:rPr>
        <w:t>und klinische Stu</w:t>
      </w:r>
      <w:r w:rsidR="00C732D9">
        <w:rPr>
          <w:rFonts w:ascii="Arial" w:hAnsi="Arial" w:cs="Arial"/>
        </w:rPr>
        <w:softHyphen/>
      </w:r>
      <w:r w:rsidR="00FA3A6B">
        <w:rPr>
          <w:rFonts w:ascii="Arial" w:hAnsi="Arial" w:cs="Arial"/>
        </w:rPr>
        <w:t xml:space="preserve">dien, die </w:t>
      </w:r>
      <w:r w:rsidR="00A27460">
        <w:rPr>
          <w:rFonts w:ascii="Arial" w:hAnsi="Arial" w:cs="Arial"/>
        </w:rPr>
        <w:t>die</w:t>
      </w:r>
      <w:r w:rsidR="00FA3A6B">
        <w:rPr>
          <w:rFonts w:ascii="Arial" w:hAnsi="Arial" w:cs="Arial"/>
        </w:rPr>
        <w:t xml:space="preserve"> Wirksamkeit </w:t>
      </w:r>
      <w:r w:rsidR="00A27460">
        <w:rPr>
          <w:rFonts w:ascii="Arial" w:hAnsi="Arial" w:cs="Arial"/>
        </w:rPr>
        <w:t xml:space="preserve">der </w:t>
      </w:r>
      <w:r w:rsidR="00C732D9">
        <w:rPr>
          <w:rFonts w:ascii="Arial" w:hAnsi="Arial" w:cs="Arial"/>
        </w:rPr>
        <w:t xml:space="preserve">GELITA </w:t>
      </w:r>
      <w:r w:rsidR="00A27460">
        <w:rPr>
          <w:rFonts w:ascii="Arial" w:hAnsi="Arial" w:cs="Arial"/>
        </w:rPr>
        <w:t xml:space="preserve">Produkte </w:t>
      </w:r>
      <w:r w:rsidR="00FA3A6B">
        <w:rPr>
          <w:rFonts w:ascii="Arial" w:hAnsi="Arial" w:cs="Arial"/>
        </w:rPr>
        <w:t xml:space="preserve">belegen, </w:t>
      </w:r>
      <w:r w:rsidR="00FA3A6B" w:rsidRPr="004E5ADE">
        <w:rPr>
          <w:rFonts w:ascii="Arial" w:hAnsi="Arial" w:cs="Arial"/>
        </w:rPr>
        <w:t xml:space="preserve">bestätigen den Erfolg der Arbeit und die Innovationskraft </w:t>
      </w:r>
      <w:r w:rsidR="00155ACF">
        <w:rPr>
          <w:rFonts w:ascii="Arial" w:hAnsi="Arial" w:cs="Arial"/>
        </w:rPr>
        <w:t>des Herstellers</w:t>
      </w:r>
      <w:r w:rsidR="00FA3A6B" w:rsidRPr="004E5ADE">
        <w:rPr>
          <w:rFonts w:ascii="Arial" w:hAnsi="Arial" w:cs="Arial"/>
        </w:rPr>
        <w:t xml:space="preserve">. </w:t>
      </w:r>
    </w:p>
    <w:p w:rsidR="006D7CD6" w:rsidRDefault="006D7CD6" w:rsidP="00DD178D">
      <w:pPr>
        <w:rPr>
          <w:rFonts w:ascii="Arial" w:hAnsi="Arial" w:cs="Arial"/>
        </w:rPr>
      </w:pPr>
    </w:p>
    <w:p w:rsidR="006D7CD6" w:rsidRDefault="006D7CD6" w:rsidP="00DD178D">
      <w:pPr>
        <w:rPr>
          <w:rFonts w:ascii="Arial" w:hAnsi="Arial" w:cs="Arial"/>
        </w:rPr>
      </w:pPr>
      <w:r>
        <w:rPr>
          <w:rFonts w:ascii="Arial" w:hAnsi="Arial" w:cs="Arial"/>
          <w:b/>
        </w:rPr>
        <w:t>Chancengleichheit fördern</w:t>
      </w:r>
    </w:p>
    <w:p w:rsidR="00033736" w:rsidRPr="006D7CD6" w:rsidRDefault="00C732D9" w:rsidP="00DD178D">
      <w:pPr>
        <w:rPr>
          <w:rFonts w:ascii="Arial" w:hAnsi="Arial"/>
          <w:color w:val="000000"/>
        </w:rPr>
      </w:pPr>
      <w:r>
        <w:rPr>
          <w:rFonts w:ascii="Arial" w:eastAsia="Arial Unicode MS" w:hAnsi="Arial" w:cs="Arial"/>
          <w:color w:val="000000"/>
          <w:u w:color="000000"/>
        </w:rPr>
        <w:t>Gesellschaftliches</w:t>
      </w:r>
      <w:r w:rsidR="007909C6">
        <w:rPr>
          <w:rFonts w:ascii="Arial" w:eastAsia="Arial Unicode MS" w:hAnsi="Arial" w:cs="Arial"/>
          <w:color w:val="000000"/>
          <w:u w:color="000000"/>
        </w:rPr>
        <w:t xml:space="preserve"> Engagement ist ein wesentlicher Teil der Nachhaltigkeitsarbeit von GELITA und kommt den Menschen an den Standorten der Werke zugute. Dabei setzt sich </w:t>
      </w:r>
      <w:r w:rsidR="003E6DBA">
        <w:rPr>
          <w:rFonts w:ascii="Arial" w:eastAsia="Arial Unicode MS" w:hAnsi="Arial" w:cs="Arial"/>
          <w:color w:val="000000"/>
          <w:u w:color="000000"/>
        </w:rPr>
        <w:t>das Unternehmen</w:t>
      </w:r>
      <w:r w:rsidR="007909C6">
        <w:rPr>
          <w:rFonts w:ascii="Arial" w:eastAsia="Arial Unicode MS" w:hAnsi="Arial" w:cs="Arial"/>
          <w:color w:val="000000"/>
          <w:u w:color="000000"/>
        </w:rPr>
        <w:t xml:space="preserve"> </w:t>
      </w:r>
      <w:r w:rsidR="003E6DBA">
        <w:rPr>
          <w:rFonts w:ascii="Arial" w:eastAsia="Arial Unicode MS" w:hAnsi="Arial" w:cs="Arial"/>
          <w:color w:val="000000"/>
          <w:u w:color="000000"/>
        </w:rPr>
        <w:t xml:space="preserve">unter anderem </w:t>
      </w:r>
      <w:r w:rsidR="007909C6">
        <w:rPr>
          <w:rFonts w:ascii="Arial" w:eastAsia="Arial Unicode MS" w:hAnsi="Arial" w:cs="Arial"/>
          <w:color w:val="000000"/>
          <w:u w:color="000000"/>
        </w:rPr>
        <w:t xml:space="preserve">dafür ein, </w:t>
      </w:r>
      <w:r w:rsidR="003E6DBA">
        <w:rPr>
          <w:rFonts w:ascii="Arial" w:eastAsia="Arial Unicode MS" w:hAnsi="Arial" w:cs="Arial"/>
          <w:color w:val="000000"/>
          <w:u w:color="000000"/>
        </w:rPr>
        <w:t xml:space="preserve">die </w:t>
      </w:r>
      <w:r w:rsidR="007909C6">
        <w:rPr>
          <w:rFonts w:ascii="Arial" w:eastAsia="Arial Unicode MS" w:hAnsi="Arial" w:cs="Arial"/>
          <w:color w:val="000000"/>
          <w:u w:color="000000"/>
        </w:rPr>
        <w:t>Bildung und damit die Chancengleichheit sozial benachteilig</w:t>
      </w:r>
      <w:r w:rsidR="00A15E42">
        <w:rPr>
          <w:rFonts w:ascii="Arial" w:eastAsia="Arial Unicode MS" w:hAnsi="Arial" w:cs="Arial"/>
          <w:color w:val="000000"/>
          <w:u w:color="000000"/>
        </w:rPr>
        <w:t>t</w:t>
      </w:r>
      <w:r w:rsidR="007909C6">
        <w:rPr>
          <w:rFonts w:ascii="Arial" w:eastAsia="Arial Unicode MS" w:hAnsi="Arial" w:cs="Arial"/>
          <w:color w:val="000000"/>
          <w:u w:color="000000"/>
        </w:rPr>
        <w:t xml:space="preserve">er Kinder und Jugendlicher zu fördern. 2018 </w:t>
      </w:r>
      <w:r w:rsidR="003E6DBA">
        <w:rPr>
          <w:rFonts w:ascii="Arial" w:eastAsia="Arial Unicode MS" w:hAnsi="Arial" w:cs="Arial"/>
          <w:color w:val="000000"/>
          <w:u w:color="000000"/>
        </w:rPr>
        <w:t xml:space="preserve">unterstützte GELITA mehr als </w:t>
      </w:r>
      <w:r w:rsidR="007909C6">
        <w:rPr>
          <w:rFonts w:ascii="Arial" w:eastAsia="Arial Unicode MS" w:hAnsi="Arial" w:cs="Arial"/>
          <w:color w:val="000000"/>
          <w:u w:color="000000"/>
        </w:rPr>
        <w:t xml:space="preserve">100 Projekte und Initiativen finanziell oder mit Hilfe der Mitarbeiter. </w:t>
      </w:r>
    </w:p>
    <w:p w:rsidR="00190876" w:rsidRDefault="00190876" w:rsidP="00DD178D">
      <w:pPr>
        <w:rPr>
          <w:rFonts w:ascii="Arial" w:eastAsia="Arial Unicode MS" w:hAnsi="Arial" w:cs="Arial"/>
          <w:color w:val="000000"/>
          <w:u w:color="000000"/>
        </w:rPr>
      </w:pPr>
    </w:p>
    <w:p w:rsidR="00DE6BF8" w:rsidRDefault="00DE6BF8" w:rsidP="00DD178D">
      <w:pPr>
        <w:rPr>
          <w:rFonts w:ascii="Arial" w:eastAsia="Arial Unicode MS" w:hAnsi="Arial" w:cs="Arial"/>
          <w:color w:val="000000"/>
          <w:u w:color="000000"/>
        </w:rPr>
      </w:pPr>
    </w:p>
    <w:p w:rsidR="004050F5" w:rsidRDefault="004050F5" w:rsidP="00DD1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Hinweis für Redaktionen</w:t>
      </w:r>
    </w:p>
    <w:p w:rsidR="004050F5" w:rsidRPr="004050F5" w:rsidRDefault="004050F5" w:rsidP="00DD178D">
      <w:pPr>
        <w:rPr>
          <w:rFonts w:ascii="Arial" w:hAnsi="Arial" w:cs="Arial"/>
          <w:sz w:val="22"/>
          <w:szCs w:val="22"/>
        </w:rPr>
      </w:pPr>
      <w:r w:rsidRPr="004050F5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 xml:space="preserve">Nachhaltigkeitsbericht 2018 </w:t>
      </w:r>
      <w:r w:rsidR="001342FC">
        <w:rPr>
          <w:rFonts w:ascii="Arial" w:hAnsi="Arial" w:cs="Arial"/>
          <w:sz w:val="22"/>
          <w:szCs w:val="22"/>
        </w:rPr>
        <w:t xml:space="preserve">steht unter </w:t>
      </w:r>
      <w:hyperlink r:id="rId6" w:history="1">
        <w:r w:rsidR="001342FC" w:rsidRPr="00A27460">
          <w:rPr>
            <w:rStyle w:val="Hyperlink"/>
            <w:rFonts w:ascii="Arial" w:hAnsi="Arial" w:cs="Arial"/>
            <w:color w:val="000000" w:themeColor="text1"/>
          </w:rPr>
          <w:t>www.gelita.com/de/gelita-csr</w:t>
        </w:r>
      </w:hyperlink>
      <w:r w:rsidR="001342FC" w:rsidRPr="00A27460">
        <w:rPr>
          <w:rFonts w:ascii="Arial" w:hAnsi="Arial" w:cs="Arial"/>
          <w:b/>
          <w:color w:val="000000" w:themeColor="text1"/>
        </w:rPr>
        <w:t xml:space="preserve"> </w:t>
      </w:r>
      <w:r w:rsidR="00BA3372">
        <w:rPr>
          <w:rFonts w:ascii="Arial" w:hAnsi="Arial" w:cs="Arial"/>
          <w:sz w:val="22"/>
          <w:szCs w:val="22"/>
        </w:rPr>
        <w:t xml:space="preserve">in englischer Sprache als E-Paper </w:t>
      </w:r>
      <w:r w:rsidR="003E6DBA">
        <w:rPr>
          <w:rFonts w:ascii="Arial" w:hAnsi="Arial" w:cs="Arial"/>
          <w:sz w:val="22"/>
          <w:szCs w:val="22"/>
        </w:rPr>
        <w:t xml:space="preserve">und als PDF zum Download </w:t>
      </w:r>
      <w:r w:rsidR="00BA3372">
        <w:rPr>
          <w:rFonts w:ascii="Arial" w:hAnsi="Arial" w:cs="Arial"/>
          <w:sz w:val="22"/>
          <w:szCs w:val="22"/>
        </w:rPr>
        <w:t xml:space="preserve">zur Verfügung. </w:t>
      </w:r>
    </w:p>
    <w:p w:rsidR="003E6DBA" w:rsidRDefault="003E6DBA" w:rsidP="00DD178D">
      <w:pPr>
        <w:rPr>
          <w:rFonts w:ascii="Arial" w:hAnsi="Arial" w:cs="Arial"/>
          <w:b/>
          <w:sz w:val="22"/>
          <w:szCs w:val="22"/>
        </w:rPr>
      </w:pPr>
    </w:p>
    <w:p w:rsidR="00EF2E69" w:rsidRPr="00780C42" w:rsidRDefault="00DD178D" w:rsidP="00EF2E69">
      <w:pPr>
        <w:rPr>
          <w:rFonts w:ascii="Arial" w:hAnsi="Arial" w:cs="Arial"/>
          <w:b/>
          <w:color w:val="000000"/>
        </w:rPr>
      </w:pPr>
      <w:r w:rsidRPr="003B7154">
        <w:rPr>
          <w:rFonts w:ascii="Arial" w:hAnsi="Arial"/>
          <w:b/>
          <w:sz w:val="22"/>
          <w:szCs w:val="22"/>
        </w:rPr>
        <w:t>Bildunterschrift:</w:t>
      </w:r>
      <w:r w:rsidRPr="003B7154">
        <w:rPr>
          <w:rFonts w:ascii="Arial" w:hAnsi="Arial"/>
          <w:sz w:val="22"/>
          <w:szCs w:val="22"/>
        </w:rPr>
        <w:t xml:space="preserve"> </w:t>
      </w:r>
      <w:r w:rsidR="00780C42">
        <w:rPr>
          <w:rFonts w:ascii="Arial" w:hAnsi="Arial"/>
          <w:sz w:val="22"/>
          <w:szCs w:val="22"/>
        </w:rPr>
        <w:t xml:space="preserve">Der </w:t>
      </w:r>
      <w:r w:rsidR="001342FC">
        <w:rPr>
          <w:rFonts w:ascii="Arial" w:hAnsi="Arial"/>
          <w:sz w:val="22"/>
          <w:szCs w:val="22"/>
        </w:rPr>
        <w:t>soeben</w:t>
      </w:r>
      <w:r w:rsidR="00780C42">
        <w:rPr>
          <w:rFonts w:ascii="Arial" w:hAnsi="Arial"/>
          <w:sz w:val="22"/>
          <w:szCs w:val="22"/>
        </w:rPr>
        <w:t xml:space="preserve"> </w:t>
      </w:r>
      <w:r w:rsidR="00A92CF6">
        <w:rPr>
          <w:rFonts w:ascii="Arial" w:hAnsi="Arial"/>
          <w:sz w:val="22"/>
          <w:szCs w:val="22"/>
        </w:rPr>
        <w:t xml:space="preserve">erschienene </w:t>
      </w:r>
      <w:r w:rsidR="00780C42">
        <w:rPr>
          <w:rFonts w:ascii="Arial" w:hAnsi="Arial"/>
          <w:sz w:val="22"/>
          <w:szCs w:val="22"/>
        </w:rPr>
        <w:t xml:space="preserve">GELITA Nachhaltigkeitsbericht </w:t>
      </w:r>
      <w:r w:rsidR="00A92CF6">
        <w:rPr>
          <w:rFonts w:ascii="Arial" w:hAnsi="Arial"/>
          <w:sz w:val="22"/>
          <w:szCs w:val="22"/>
        </w:rPr>
        <w:t xml:space="preserve">für das Jahr </w:t>
      </w:r>
      <w:r w:rsidR="00780C42">
        <w:rPr>
          <w:rFonts w:ascii="Arial" w:hAnsi="Arial"/>
          <w:sz w:val="22"/>
          <w:szCs w:val="22"/>
        </w:rPr>
        <w:t xml:space="preserve">2018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informiert über das </w:t>
      </w:r>
      <w:r w:rsidR="001342FC">
        <w:rPr>
          <w:rFonts w:ascii="Arial" w:hAnsi="Arial" w:cs="Arial"/>
          <w:color w:val="000000"/>
          <w:sz w:val="22"/>
          <w:szCs w:val="22"/>
        </w:rPr>
        <w:t>E</w:t>
      </w:r>
      <w:r w:rsidR="009715F6">
        <w:rPr>
          <w:rFonts w:ascii="Arial" w:hAnsi="Arial" w:cs="Arial"/>
          <w:color w:val="000000"/>
          <w:sz w:val="22"/>
          <w:szCs w:val="22"/>
        </w:rPr>
        <w:t xml:space="preserve">ngagement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des </w:t>
      </w:r>
      <w:r w:rsidR="001342FC">
        <w:rPr>
          <w:rFonts w:ascii="Arial" w:hAnsi="Arial" w:cs="Arial"/>
          <w:color w:val="000000"/>
          <w:sz w:val="22"/>
          <w:szCs w:val="22"/>
        </w:rPr>
        <w:t xml:space="preserve">internationalen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Unternehmens, stellt </w:t>
      </w:r>
      <w:r w:rsidR="00A92CF6">
        <w:rPr>
          <w:rFonts w:ascii="Arial" w:hAnsi="Arial" w:cs="Arial"/>
          <w:color w:val="000000"/>
          <w:sz w:val="22"/>
          <w:szCs w:val="22"/>
        </w:rPr>
        <w:t>Projekte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 vor und zeigt die im vergangenen Jahr erzielten Fortschritte auf. </w:t>
      </w:r>
      <w:r w:rsidR="00A92CF6">
        <w:rPr>
          <w:rFonts w:ascii="Arial" w:hAnsi="Arial" w:cs="Arial"/>
          <w:color w:val="000000"/>
          <w:sz w:val="22"/>
          <w:szCs w:val="22"/>
        </w:rPr>
        <w:t>U</w:t>
      </w:r>
      <w:r w:rsidR="00780C42">
        <w:rPr>
          <w:rFonts w:ascii="Arial" w:hAnsi="Arial" w:cs="Arial"/>
          <w:color w:val="000000"/>
          <w:sz w:val="22"/>
          <w:szCs w:val="22"/>
        </w:rPr>
        <w:t>nter www.gelita.com</w:t>
      </w:r>
      <w:r w:rsidR="00155ACF">
        <w:rPr>
          <w:rFonts w:ascii="Arial" w:hAnsi="Arial" w:cs="Arial"/>
          <w:color w:val="000000"/>
          <w:sz w:val="22"/>
          <w:szCs w:val="22"/>
        </w:rPr>
        <w:t xml:space="preserve">/de/gelita-csr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steht der </w:t>
      </w:r>
      <w:r w:rsidR="00155ACF">
        <w:rPr>
          <w:rFonts w:ascii="Arial" w:hAnsi="Arial" w:cs="Arial"/>
          <w:color w:val="000000"/>
          <w:sz w:val="22"/>
          <w:szCs w:val="22"/>
        </w:rPr>
        <w:t xml:space="preserve">Nachhaltigkeitsbericht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in englischer Sprache </w:t>
      </w:r>
      <w:r w:rsidR="00A92CF6">
        <w:rPr>
          <w:rFonts w:ascii="Arial" w:hAnsi="Arial" w:cs="Arial"/>
          <w:color w:val="000000"/>
          <w:sz w:val="22"/>
          <w:szCs w:val="22"/>
        </w:rPr>
        <w:t xml:space="preserve">zur </w:t>
      </w:r>
      <w:r w:rsidR="00EF2E69" w:rsidRPr="00780C42">
        <w:rPr>
          <w:rFonts w:ascii="Arial" w:hAnsi="Arial" w:cs="Arial"/>
          <w:color w:val="000000"/>
          <w:sz w:val="22"/>
          <w:szCs w:val="22"/>
        </w:rPr>
        <w:t xml:space="preserve">Verfügung. </w:t>
      </w:r>
    </w:p>
    <w:p w:rsidR="00DE6BF8" w:rsidRDefault="00DE6BF8" w:rsidP="00DD178D">
      <w:pPr>
        <w:rPr>
          <w:rFonts w:ascii="Arial" w:hAnsi="Arial" w:cs="Arial"/>
          <w:b/>
          <w:sz w:val="22"/>
          <w:szCs w:val="22"/>
        </w:rPr>
      </w:pPr>
    </w:p>
    <w:p w:rsidR="00EF2E69" w:rsidRPr="003B7154" w:rsidRDefault="00C732D9" w:rsidP="00DD178D">
      <w:pPr>
        <w:rPr>
          <w:rFonts w:ascii="Arial" w:hAnsi="Arial"/>
          <w:sz w:val="22"/>
          <w:szCs w:val="22"/>
        </w:rPr>
      </w:pPr>
      <w:r w:rsidRPr="00190876">
        <w:rPr>
          <w:rFonts w:ascii="Arial" w:hAnsi="Arial" w:cs="Arial"/>
          <w:b/>
          <w:sz w:val="22"/>
          <w:szCs w:val="22"/>
        </w:rPr>
        <w:t>Quelle:</w:t>
      </w:r>
      <w:r>
        <w:rPr>
          <w:rFonts w:ascii="Arial" w:hAnsi="Arial" w:cs="Arial"/>
          <w:sz w:val="22"/>
          <w:szCs w:val="22"/>
        </w:rPr>
        <w:t xml:space="preserve"> GELITA (Abdruck honorarfrei für redaktionelle Zwecke)</w:t>
      </w:r>
    </w:p>
    <w:p w:rsidR="00DE6BF8" w:rsidRDefault="00DE6BF8">
      <w:pPr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  <w:br w:type="page"/>
      </w:r>
    </w:p>
    <w:p w:rsidR="00DD178D" w:rsidRPr="00552B50" w:rsidRDefault="00DD178D" w:rsidP="00DD178D">
      <w:pPr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652616">
        <w:rPr>
          <w:rFonts w:ascii="Arial" w:eastAsia="Arial Unicode MS" w:hAnsi="Arial" w:cs="Arial"/>
          <w:b/>
          <w:color w:val="000000"/>
          <w:sz w:val="22"/>
          <w:szCs w:val="22"/>
          <w:u w:color="000000"/>
        </w:rPr>
        <w:lastRenderedPageBreak/>
        <w:t>Über GELITA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cr/>
        <w:t xml:space="preserve">Die GELITA Gruppe ist einer der führenden Hersteller von Kollagenproteinen weltweit und mit </w:t>
      </w:r>
      <w:r w:rsidR="005A60FE">
        <w:rPr>
          <w:rFonts w:ascii="Arial" w:eastAsia="Arial Unicode MS" w:hAnsi="Arial" w:cs="Arial"/>
          <w:color w:val="000000"/>
          <w:sz w:val="22"/>
          <w:szCs w:val="22"/>
          <w:u w:color="000000"/>
        </w:rPr>
        <w:t>mehr als 20 Standorten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 auf allen Kontinenten vertreten. </w:t>
      </w:r>
      <w:r w:rsidRPr="00652616">
        <w:rPr>
          <w:rFonts w:ascii="Arial" w:eastAsia="Arial Unicode MS" w:hAnsi="Arial" w:cs="Arial"/>
          <w:sz w:val="22"/>
          <w:szCs w:val="22"/>
          <w:u w:color="000000"/>
        </w:rPr>
        <w:t xml:space="preserve">Kollagenproteine 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t>finden als Gelatine Verwendung in der Herstellung von Lebensmitteln, pharmazeutischen Produkten und technischen Anwendungen. Kollagenpeptide sind aktive Bestandteile bei der Herstellung von Produkten gegen Gelenk- und Knochenbeschwerden, zum Muskelaufbau, zur Gewichts- und Faltenreduktion. 201</w:t>
      </w:r>
      <w:r w:rsidR="005A60FE">
        <w:rPr>
          <w:rFonts w:ascii="Arial" w:eastAsia="Arial Unicode MS" w:hAnsi="Arial" w:cs="Arial"/>
          <w:color w:val="000000"/>
          <w:sz w:val="22"/>
          <w:szCs w:val="22"/>
          <w:u w:color="000000"/>
        </w:rPr>
        <w:t>8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 hat die Firmengruppe mit </w:t>
      </w:r>
      <w:r w:rsidR="005A60FE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rund 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2.500 Mitarbeitern einen Umsatz von </w:t>
      </w:r>
      <w:r w:rsidR="005A60FE">
        <w:rPr>
          <w:rFonts w:ascii="Arial" w:eastAsia="Arial Unicode MS" w:hAnsi="Arial" w:cs="Arial"/>
          <w:color w:val="000000"/>
          <w:sz w:val="22"/>
          <w:szCs w:val="22"/>
          <w:u w:color="000000"/>
        </w:rPr>
        <w:t>696</w:t>
      </w:r>
      <w:r w:rsidRPr="00652616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 Millionen Euro realisiert. Die Konzernverwaltung der GELITA Gruppe befindet sich in Eberbach, Deutschland. GELITA ist ein aktives Fördermitglied der Metropolregion Rhein-Neckar und gehört zu den Top 100 Innovationsunternehmen. </w:t>
      </w:r>
      <w:hyperlink r:id="rId7" w:history="1">
        <w:r w:rsidRPr="00652616">
          <w:rPr>
            <w:rStyle w:val="Hyperlink"/>
            <w:rFonts w:ascii="Arial" w:eastAsia="Arial Unicode MS" w:hAnsi="Arial" w:cs="Arial"/>
            <w:sz w:val="22"/>
            <w:szCs w:val="22"/>
            <w:u w:color="000000"/>
          </w:rPr>
          <w:t>www.gelita.com</w:t>
        </w:r>
      </w:hyperlink>
    </w:p>
    <w:p w:rsidR="00DD178D" w:rsidRDefault="00DD178D" w:rsidP="00DD178D">
      <w:pPr>
        <w:rPr>
          <w:rFonts w:ascii="Arial" w:hAnsi="Arial" w:cs="Arial"/>
          <w:b/>
          <w:sz w:val="22"/>
          <w:szCs w:val="22"/>
        </w:rPr>
      </w:pPr>
    </w:p>
    <w:p w:rsidR="00DD178D" w:rsidRDefault="00DD178D" w:rsidP="00DD178D">
      <w:pPr>
        <w:rPr>
          <w:rFonts w:ascii="Arial" w:hAnsi="Arial" w:cs="Arial"/>
          <w:sz w:val="22"/>
          <w:szCs w:val="22"/>
        </w:rPr>
      </w:pPr>
    </w:p>
    <w:p w:rsidR="00DD178D" w:rsidRPr="004B19C6" w:rsidRDefault="00DD178D" w:rsidP="00DD17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Ansprechpartner</w:t>
      </w:r>
    </w:p>
    <w:p w:rsidR="00DD178D" w:rsidRPr="004B19C6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4B19C6">
        <w:rPr>
          <w:rFonts w:ascii="Arial" w:hAnsi="Arial" w:cs="Arial"/>
          <w:sz w:val="22"/>
          <w:szCs w:val="22"/>
        </w:rPr>
        <w:t>GELITA AG</w:t>
      </w:r>
    </w:p>
    <w:p w:rsidR="00DD178D" w:rsidRPr="004B19C6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4B19C6">
        <w:rPr>
          <w:rFonts w:ascii="Arial" w:hAnsi="Arial" w:cs="Arial"/>
          <w:sz w:val="22"/>
          <w:szCs w:val="22"/>
        </w:rPr>
        <w:t>Michael Teppner</w:t>
      </w:r>
    </w:p>
    <w:p w:rsidR="00DD178D" w:rsidRPr="004B19C6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4B19C6">
        <w:rPr>
          <w:rFonts w:ascii="Arial" w:hAnsi="Arial" w:cs="Arial"/>
          <w:sz w:val="22"/>
          <w:szCs w:val="22"/>
        </w:rPr>
        <w:t>Leiter Marketing &amp; Kommunikation</w:t>
      </w:r>
    </w:p>
    <w:p w:rsidR="00DD178D" w:rsidRPr="005B772E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Uferstraße</w:t>
      </w:r>
      <w:r w:rsidRPr="005B772E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, </w:t>
      </w:r>
      <w:r w:rsidRPr="005B772E">
        <w:rPr>
          <w:rFonts w:ascii="Arial" w:hAnsi="Arial" w:cs="Arial"/>
          <w:sz w:val="22"/>
          <w:szCs w:val="22"/>
        </w:rPr>
        <w:t>69412 Eberbach</w:t>
      </w:r>
    </w:p>
    <w:p w:rsidR="00DD178D" w:rsidRPr="005B772E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5B772E">
        <w:rPr>
          <w:rFonts w:ascii="Arial" w:hAnsi="Arial" w:cs="Arial"/>
          <w:sz w:val="22"/>
          <w:szCs w:val="22"/>
        </w:rPr>
        <w:t>Tel.: 06271 84 21 90</w:t>
      </w:r>
    </w:p>
    <w:p w:rsidR="00DD178D" w:rsidRPr="005B772E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  <w:r w:rsidRPr="005B772E">
        <w:rPr>
          <w:rFonts w:ascii="Arial" w:hAnsi="Arial" w:cs="Arial"/>
          <w:sz w:val="22"/>
          <w:szCs w:val="22"/>
        </w:rPr>
        <w:t>E-Mail: michael.teppner@gelita.com</w:t>
      </w:r>
    </w:p>
    <w:p w:rsidR="00DD178D" w:rsidRDefault="00DD178D" w:rsidP="00DD178D">
      <w:pPr>
        <w:tabs>
          <w:tab w:val="left" w:pos="3119"/>
        </w:tabs>
        <w:jc w:val="both"/>
        <w:rPr>
          <w:rFonts w:ascii="Arial" w:hAnsi="Arial" w:cs="Arial"/>
          <w:sz w:val="22"/>
          <w:szCs w:val="22"/>
        </w:rPr>
      </w:pPr>
    </w:p>
    <w:p w:rsidR="00DD178D" w:rsidRPr="00537140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537140">
        <w:rPr>
          <w:rFonts w:ascii="Arial" w:hAnsi="Arial" w:cs="Arial"/>
          <w:sz w:val="22"/>
          <w:szCs w:val="22"/>
        </w:rPr>
        <w:t>Publik. Agentur für Kommunikation GmbH</w:t>
      </w:r>
    </w:p>
    <w:p w:rsidR="00DD178D" w:rsidRPr="00537140" w:rsidRDefault="00BB25EF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König</w:t>
      </w:r>
    </w:p>
    <w:p w:rsidR="00DD178D" w:rsidRPr="00537140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537140">
        <w:rPr>
          <w:rFonts w:ascii="Arial" w:hAnsi="Arial" w:cs="Arial"/>
          <w:sz w:val="22"/>
          <w:szCs w:val="22"/>
        </w:rPr>
        <w:t>Rheinuferstraße 9</w:t>
      </w:r>
    </w:p>
    <w:p w:rsidR="00DD178D" w:rsidRPr="00537140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537140">
        <w:rPr>
          <w:rFonts w:ascii="Arial" w:hAnsi="Arial" w:cs="Arial"/>
          <w:sz w:val="22"/>
          <w:szCs w:val="22"/>
        </w:rPr>
        <w:t>67061 Ludwigshafen</w:t>
      </w:r>
    </w:p>
    <w:p w:rsidR="00DD178D" w:rsidRPr="00537140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537140">
        <w:rPr>
          <w:rFonts w:ascii="Arial" w:hAnsi="Arial" w:cs="Arial"/>
          <w:sz w:val="22"/>
          <w:szCs w:val="22"/>
        </w:rPr>
        <w:t>Tel.: 0621 96</w:t>
      </w:r>
      <w:r>
        <w:rPr>
          <w:rFonts w:ascii="Arial" w:hAnsi="Arial" w:cs="Arial"/>
          <w:sz w:val="22"/>
          <w:szCs w:val="22"/>
        </w:rPr>
        <w:t xml:space="preserve"> </w:t>
      </w:r>
      <w:r w:rsidRPr="00537140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r w:rsidRPr="00537140">
        <w:rPr>
          <w:rFonts w:ascii="Arial" w:hAnsi="Arial" w:cs="Arial"/>
          <w:sz w:val="22"/>
          <w:szCs w:val="22"/>
        </w:rPr>
        <w:t>00-</w:t>
      </w:r>
      <w:r w:rsidR="00BB25EF">
        <w:rPr>
          <w:rFonts w:ascii="Arial" w:hAnsi="Arial" w:cs="Arial"/>
          <w:sz w:val="22"/>
          <w:szCs w:val="22"/>
        </w:rPr>
        <w:t>20</w:t>
      </w:r>
    </w:p>
    <w:p w:rsidR="00DD178D" w:rsidRPr="005B772E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 w:rsidRPr="00537140">
        <w:rPr>
          <w:rFonts w:ascii="Arial" w:hAnsi="Arial" w:cs="Arial"/>
          <w:sz w:val="22"/>
          <w:szCs w:val="22"/>
        </w:rPr>
        <w:t xml:space="preserve">E-Mail: </w:t>
      </w:r>
      <w:r w:rsidR="00BB25EF">
        <w:rPr>
          <w:rFonts w:ascii="Arial" w:hAnsi="Arial" w:cs="Arial"/>
          <w:sz w:val="22"/>
          <w:szCs w:val="22"/>
        </w:rPr>
        <w:t>b.k</w:t>
      </w:r>
      <w:r w:rsidR="00190876">
        <w:rPr>
          <w:rFonts w:ascii="Arial" w:hAnsi="Arial" w:cs="Arial"/>
          <w:sz w:val="22"/>
          <w:szCs w:val="22"/>
        </w:rPr>
        <w:t>oe</w:t>
      </w:r>
      <w:r w:rsidR="00BB25EF">
        <w:rPr>
          <w:rFonts w:ascii="Arial" w:hAnsi="Arial" w:cs="Arial"/>
          <w:sz w:val="22"/>
          <w:szCs w:val="22"/>
        </w:rPr>
        <w:t>nig</w:t>
      </w:r>
      <w:r w:rsidRPr="00537140">
        <w:rPr>
          <w:rFonts w:ascii="Arial" w:hAnsi="Arial" w:cs="Arial"/>
          <w:sz w:val="22"/>
          <w:szCs w:val="22"/>
        </w:rPr>
        <w:t>@agentur-publik.de</w:t>
      </w:r>
    </w:p>
    <w:p w:rsidR="00DD178D" w:rsidRPr="005B772E" w:rsidRDefault="00DD178D" w:rsidP="00DD178D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541A08" w:rsidRDefault="00541A08"/>
    <w:sectPr w:rsidR="00541A08" w:rsidSect="00CA3910">
      <w:headerReference w:type="default" r:id="rId8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16" w:rsidRDefault="00EF1416">
      <w:r>
        <w:separator/>
      </w:r>
    </w:p>
  </w:endnote>
  <w:endnote w:type="continuationSeparator" w:id="0">
    <w:p w:rsidR="00EF1416" w:rsidRDefault="00EF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16" w:rsidRDefault="00EF1416">
      <w:r>
        <w:separator/>
      </w:r>
    </w:p>
  </w:footnote>
  <w:footnote w:type="continuationSeparator" w:id="0">
    <w:p w:rsidR="00EF1416" w:rsidRDefault="00EF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A0" w:rsidRDefault="00DD178D" w:rsidP="008C610F">
    <w:pPr>
      <w:pStyle w:val="Kopfzeile"/>
      <w:jc w:val="center"/>
    </w:pPr>
    <w:r>
      <w:rPr>
        <w:noProof/>
        <w:lang w:val="de-DE"/>
      </w:rPr>
      <w:drawing>
        <wp:inline distT="0" distB="0" distL="0" distR="0" wp14:anchorId="55F9A261" wp14:editId="64D74E29">
          <wp:extent cx="2461260" cy="381000"/>
          <wp:effectExtent l="0" t="0" r="0" b="0"/>
          <wp:docPr id="1" name="Bild 1" descr="GELITA 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LITA 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8D"/>
    <w:rsid w:val="00002EB5"/>
    <w:rsid w:val="00016671"/>
    <w:rsid w:val="00033736"/>
    <w:rsid w:val="000403B9"/>
    <w:rsid w:val="00053292"/>
    <w:rsid w:val="00057EEA"/>
    <w:rsid w:val="000B76D7"/>
    <w:rsid w:val="000C131F"/>
    <w:rsid w:val="000D0947"/>
    <w:rsid w:val="000E4F28"/>
    <w:rsid w:val="000F2E03"/>
    <w:rsid w:val="001342FC"/>
    <w:rsid w:val="00155ACF"/>
    <w:rsid w:val="00156B3F"/>
    <w:rsid w:val="00190876"/>
    <w:rsid w:val="001B408A"/>
    <w:rsid w:val="00200F9F"/>
    <w:rsid w:val="00230C03"/>
    <w:rsid w:val="002367AB"/>
    <w:rsid w:val="0026340A"/>
    <w:rsid w:val="00270C0F"/>
    <w:rsid w:val="00272CC2"/>
    <w:rsid w:val="002D7A1B"/>
    <w:rsid w:val="003113AE"/>
    <w:rsid w:val="00317150"/>
    <w:rsid w:val="00324E2E"/>
    <w:rsid w:val="003509D1"/>
    <w:rsid w:val="00351F52"/>
    <w:rsid w:val="00352889"/>
    <w:rsid w:val="00362126"/>
    <w:rsid w:val="00364F79"/>
    <w:rsid w:val="00383712"/>
    <w:rsid w:val="003A3F47"/>
    <w:rsid w:val="003B2F2A"/>
    <w:rsid w:val="003B7154"/>
    <w:rsid w:val="003B7D7E"/>
    <w:rsid w:val="003E6DBA"/>
    <w:rsid w:val="004050F5"/>
    <w:rsid w:val="004440B4"/>
    <w:rsid w:val="00470B05"/>
    <w:rsid w:val="00472CAA"/>
    <w:rsid w:val="00477574"/>
    <w:rsid w:val="00494C73"/>
    <w:rsid w:val="00497BAB"/>
    <w:rsid w:val="004B779E"/>
    <w:rsid w:val="004E5ADE"/>
    <w:rsid w:val="0050228E"/>
    <w:rsid w:val="00533F3E"/>
    <w:rsid w:val="00537423"/>
    <w:rsid w:val="00541A08"/>
    <w:rsid w:val="005607F6"/>
    <w:rsid w:val="00566ACF"/>
    <w:rsid w:val="005A60FE"/>
    <w:rsid w:val="0065056E"/>
    <w:rsid w:val="00655671"/>
    <w:rsid w:val="006B59C8"/>
    <w:rsid w:val="006D7CD6"/>
    <w:rsid w:val="006F3C1C"/>
    <w:rsid w:val="007459DA"/>
    <w:rsid w:val="00780C42"/>
    <w:rsid w:val="007909C6"/>
    <w:rsid w:val="007E68DF"/>
    <w:rsid w:val="008C1087"/>
    <w:rsid w:val="008C7545"/>
    <w:rsid w:val="0094118C"/>
    <w:rsid w:val="00944D57"/>
    <w:rsid w:val="009478E9"/>
    <w:rsid w:val="0096400C"/>
    <w:rsid w:val="009715F6"/>
    <w:rsid w:val="009B09EE"/>
    <w:rsid w:val="009E6C76"/>
    <w:rsid w:val="00A15E42"/>
    <w:rsid w:val="00A21BE0"/>
    <w:rsid w:val="00A244CE"/>
    <w:rsid w:val="00A27460"/>
    <w:rsid w:val="00A50EE7"/>
    <w:rsid w:val="00A92CF6"/>
    <w:rsid w:val="00AA17D5"/>
    <w:rsid w:val="00AA7D23"/>
    <w:rsid w:val="00AD17B0"/>
    <w:rsid w:val="00AE7385"/>
    <w:rsid w:val="00B03A3C"/>
    <w:rsid w:val="00B25873"/>
    <w:rsid w:val="00B350A2"/>
    <w:rsid w:val="00B64E51"/>
    <w:rsid w:val="00B834AE"/>
    <w:rsid w:val="00B95193"/>
    <w:rsid w:val="00BA3372"/>
    <w:rsid w:val="00BB0049"/>
    <w:rsid w:val="00BB25EF"/>
    <w:rsid w:val="00BD279A"/>
    <w:rsid w:val="00BE1CD8"/>
    <w:rsid w:val="00BF49B2"/>
    <w:rsid w:val="00C27599"/>
    <w:rsid w:val="00C3115B"/>
    <w:rsid w:val="00C407E1"/>
    <w:rsid w:val="00C42CF6"/>
    <w:rsid w:val="00C46D66"/>
    <w:rsid w:val="00C732D9"/>
    <w:rsid w:val="00C92364"/>
    <w:rsid w:val="00CB1062"/>
    <w:rsid w:val="00CB46D2"/>
    <w:rsid w:val="00CE4D4E"/>
    <w:rsid w:val="00D63BD6"/>
    <w:rsid w:val="00DA261C"/>
    <w:rsid w:val="00DC170B"/>
    <w:rsid w:val="00DC4DED"/>
    <w:rsid w:val="00DD178D"/>
    <w:rsid w:val="00DE15AB"/>
    <w:rsid w:val="00DE6BF8"/>
    <w:rsid w:val="00E1519E"/>
    <w:rsid w:val="00E603F8"/>
    <w:rsid w:val="00E743C0"/>
    <w:rsid w:val="00E926DF"/>
    <w:rsid w:val="00EC3A58"/>
    <w:rsid w:val="00EE7A90"/>
    <w:rsid w:val="00EF1416"/>
    <w:rsid w:val="00EF2E69"/>
    <w:rsid w:val="00EF3567"/>
    <w:rsid w:val="00F07DB3"/>
    <w:rsid w:val="00F1590B"/>
    <w:rsid w:val="00F216C2"/>
    <w:rsid w:val="00F8577D"/>
    <w:rsid w:val="00F86DA7"/>
    <w:rsid w:val="00F92F82"/>
    <w:rsid w:val="00FA3A6B"/>
    <w:rsid w:val="00FC3BDB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74A0"/>
  <w15:chartTrackingRefBased/>
  <w15:docId w15:val="{8C4FA5A4-07EF-7845-91EE-B7CBFDD3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279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D17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KopfzeileZchn">
    <w:name w:val="Kopfzeile Zchn"/>
    <w:basedOn w:val="Absatz-Standardschriftart"/>
    <w:link w:val="Kopfzeile"/>
    <w:rsid w:val="00DD178D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styleId="Hyperlink">
    <w:name w:val="Hyperlink"/>
    <w:rsid w:val="00DD178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54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7545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styleId="Fett">
    <w:name w:val="Strong"/>
    <w:basedOn w:val="Absatz-Standardschriftart"/>
    <w:uiPriority w:val="22"/>
    <w:qFormat/>
    <w:rsid w:val="005A60FE"/>
    <w:rPr>
      <w:b/>
      <w:bCs/>
    </w:rPr>
  </w:style>
  <w:style w:type="character" w:customStyle="1" w:styleId="apple-converted-space">
    <w:name w:val="apple-converted-space"/>
    <w:basedOn w:val="Absatz-Standardschriftart"/>
    <w:rsid w:val="000E4F28"/>
  </w:style>
  <w:style w:type="character" w:customStyle="1" w:styleId="st">
    <w:name w:val="st"/>
    <w:basedOn w:val="Absatz-Standardschriftart"/>
    <w:rsid w:val="000E4F28"/>
  </w:style>
  <w:style w:type="character" w:styleId="Hervorhebung">
    <w:name w:val="Emphasis"/>
    <w:basedOn w:val="Absatz-Standardschriftart"/>
    <w:uiPriority w:val="20"/>
    <w:qFormat/>
    <w:rsid w:val="000E4F28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B350A2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2F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A33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li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lita.com/de/gelita-cs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König</dc:creator>
  <cp:keywords/>
  <dc:description/>
  <cp:lastModifiedBy>Ruhm, Stephan</cp:lastModifiedBy>
  <cp:revision>2</cp:revision>
  <cp:lastPrinted>2019-06-03T12:40:00Z</cp:lastPrinted>
  <dcterms:created xsi:type="dcterms:W3CDTF">2019-06-27T10:22:00Z</dcterms:created>
  <dcterms:modified xsi:type="dcterms:W3CDTF">2019-06-27T10:22:00Z</dcterms:modified>
</cp:coreProperties>
</file>