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22" w:rsidRPr="00016222" w:rsidRDefault="00016222" w:rsidP="00016222">
      <w:pPr>
        <w:tabs>
          <w:tab w:val="right" w:pos="9360"/>
        </w:tabs>
        <w:rPr>
          <w:rFonts w:ascii="Arial" w:hAnsi="Arial"/>
          <w:color w:val="333333"/>
          <w:szCs w:val="20"/>
          <w:lang w:val="en-US" w:eastAsia="en-US"/>
        </w:rPr>
      </w:pPr>
      <w:r w:rsidRPr="00016222">
        <w:rPr>
          <w:rFonts w:ascii="Arial" w:hAnsi="Arial"/>
          <w:b/>
          <w:color w:val="333333"/>
          <w:sz w:val="30"/>
          <w:szCs w:val="20"/>
          <w:lang w:val="en-US" w:eastAsia="en-US"/>
        </w:rPr>
        <w:t xml:space="preserve">Press Release </w:t>
      </w:r>
      <w:r w:rsidR="00F4189C">
        <w:rPr>
          <w:rFonts w:ascii="Arial" w:hAnsi="Arial"/>
          <w:b/>
          <w:color w:val="333333"/>
          <w:sz w:val="30"/>
          <w:szCs w:val="20"/>
          <w:lang w:val="en-US" w:eastAsia="en-US"/>
        </w:rPr>
        <w:t>HNC</w:t>
      </w:r>
      <w:r w:rsidRPr="00016222">
        <w:rPr>
          <w:rFonts w:ascii="Arial" w:hAnsi="Arial"/>
          <w:b/>
          <w:color w:val="333333"/>
          <w:sz w:val="30"/>
          <w:szCs w:val="20"/>
          <w:lang w:val="en-US" w:eastAsia="en-US"/>
        </w:rPr>
        <w:t xml:space="preserve"> 201</w:t>
      </w:r>
      <w:r w:rsidR="00756CCD">
        <w:rPr>
          <w:rFonts w:ascii="Arial" w:hAnsi="Arial"/>
          <w:b/>
          <w:color w:val="333333"/>
          <w:sz w:val="30"/>
          <w:szCs w:val="20"/>
          <w:lang w:val="en-US" w:eastAsia="en-US"/>
        </w:rPr>
        <w:t>7</w:t>
      </w:r>
      <w:r w:rsidRPr="00016222">
        <w:rPr>
          <w:rFonts w:ascii="Arial" w:hAnsi="Arial"/>
          <w:b/>
          <w:color w:val="333333"/>
          <w:sz w:val="30"/>
          <w:szCs w:val="20"/>
          <w:lang w:val="en-US" w:eastAsia="en-US"/>
        </w:rPr>
        <w:t>:</w:t>
      </w:r>
      <w:r w:rsidRPr="00016222">
        <w:rPr>
          <w:rFonts w:ascii="Arial" w:hAnsi="Arial"/>
          <w:b/>
          <w:color w:val="333333"/>
          <w:sz w:val="30"/>
          <w:szCs w:val="20"/>
          <w:lang w:val="en-US" w:eastAsia="en-US"/>
        </w:rPr>
        <w:tab/>
      </w:r>
      <w:r w:rsidR="00305AA5">
        <w:rPr>
          <w:rFonts w:ascii="Arial" w:hAnsi="Arial"/>
          <w:color w:val="333333"/>
          <w:szCs w:val="20"/>
          <w:lang w:val="en-US" w:eastAsia="en-US"/>
        </w:rPr>
        <w:t>June</w:t>
      </w:r>
      <w:r>
        <w:rPr>
          <w:rFonts w:ascii="Arial" w:hAnsi="Arial"/>
          <w:color w:val="333333"/>
          <w:szCs w:val="20"/>
          <w:lang w:val="en-US" w:eastAsia="en-US"/>
        </w:rPr>
        <w:t xml:space="preserve"> 201</w:t>
      </w:r>
      <w:r w:rsidR="00756CCD">
        <w:rPr>
          <w:rFonts w:ascii="Arial" w:hAnsi="Arial"/>
          <w:color w:val="333333"/>
          <w:szCs w:val="20"/>
          <w:lang w:val="en-US" w:eastAsia="en-US"/>
        </w:rPr>
        <w:t>7</w:t>
      </w:r>
    </w:p>
    <w:p w:rsidR="00016222" w:rsidRPr="00016222" w:rsidRDefault="00016222" w:rsidP="00C573D9">
      <w:pPr>
        <w:rPr>
          <w:rFonts w:ascii="Arial" w:hAnsi="Arial" w:cs="Arial"/>
          <w:b/>
          <w:lang w:val="en-US"/>
        </w:rPr>
      </w:pPr>
    </w:p>
    <w:p w:rsidR="00713644" w:rsidRDefault="00756CCD" w:rsidP="00713644">
      <w:pPr>
        <w:rPr>
          <w:rFonts w:ascii="Arial" w:hAnsi="Arial"/>
          <w:b/>
          <w:sz w:val="22"/>
          <w:szCs w:val="22"/>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6.4pt;margin-top:29.2pt;width:317.65pt;height:300.85pt;z-index:-251653120;mso-position-horizontal-relative:text;mso-position-vertical-relative:text" wrapcoords="-36 0 -36 21562 21600 21562 21600 0 -36 0">
            <v:imagedata r:id="rId9" o:title=""/>
            <w10:wrap type="tight" side="largest"/>
          </v:shape>
        </w:pict>
      </w:r>
      <w:r w:rsidRPr="00756CCD">
        <w:rPr>
          <w:rFonts w:ascii="Arial" w:hAnsi="Arial" w:cs="Arial"/>
          <w:b/>
          <w:color w:val="FF9900"/>
          <w:sz w:val="44"/>
          <w:szCs w:val="22"/>
          <w:lang w:val="en-GB"/>
        </w:rPr>
        <w:t>Solid Science for Smart Solutions</w:t>
      </w:r>
    </w:p>
    <w:p w:rsidR="00756CCD" w:rsidRDefault="00756CCD" w:rsidP="00756CCD">
      <w:pPr>
        <w:spacing w:line="360" w:lineRule="auto"/>
        <w:rPr>
          <w:rFonts w:ascii="Arial" w:hAnsi="Arial" w:cs="Arial"/>
          <w:b/>
          <w:sz w:val="22"/>
          <w:szCs w:val="22"/>
          <w:lang w:val="en-GB"/>
        </w:rPr>
      </w:pPr>
    </w:p>
    <w:p w:rsidR="00713644" w:rsidRPr="00756CCD" w:rsidRDefault="00A608EF" w:rsidP="00756CCD">
      <w:pPr>
        <w:spacing w:line="360" w:lineRule="auto"/>
        <w:rPr>
          <w:rFonts w:ascii="Arial" w:hAnsi="Arial" w:cs="Arial"/>
          <w:b/>
          <w:sz w:val="22"/>
          <w:szCs w:val="22"/>
          <w:lang w:val="en-GB"/>
        </w:rPr>
      </w:pPr>
      <w:r>
        <w:rPr>
          <w:rFonts w:ascii="Arial" w:hAnsi="Arial" w:cs="Arial"/>
          <w:b/>
          <w:sz w:val="22"/>
          <w:szCs w:val="22"/>
          <w:lang w:val="en-GB"/>
        </w:rPr>
        <w:t>Shanghai</w:t>
      </w:r>
      <w:r w:rsidR="00756CCD" w:rsidRPr="00561F1B">
        <w:rPr>
          <w:rFonts w:ascii="Arial" w:hAnsi="Arial" w:cs="Arial"/>
          <w:b/>
          <w:sz w:val="22"/>
          <w:szCs w:val="22"/>
          <w:lang w:val="en-GB"/>
        </w:rPr>
        <w:t xml:space="preserve">, </w:t>
      </w:r>
      <w:r w:rsidR="00756CCD">
        <w:rPr>
          <w:rFonts w:ascii="Arial" w:hAnsi="Arial" w:cs="Arial"/>
          <w:b/>
          <w:sz w:val="22"/>
          <w:szCs w:val="22"/>
          <w:lang w:val="en-GB"/>
        </w:rPr>
        <w:t>June</w:t>
      </w:r>
      <w:r w:rsidR="00756CCD" w:rsidRPr="00561F1B">
        <w:rPr>
          <w:rFonts w:ascii="Arial" w:hAnsi="Arial" w:cs="Arial"/>
          <w:b/>
          <w:sz w:val="22"/>
          <w:szCs w:val="22"/>
          <w:lang w:val="en-GB"/>
        </w:rPr>
        <w:t xml:space="preserve"> 201</w:t>
      </w:r>
      <w:r w:rsidR="00756CCD">
        <w:rPr>
          <w:rFonts w:ascii="Arial" w:hAnsi="Arial" w:cs="Arial"/>
          <w:b/>
          <w:sz w:val="22"/>
          <w:szCs w:val="22"/>
          <w:lang w:val="en-GB"/>
        </w:rPr>
        <w:t>7</w:t>
      </w:r>
      <w:r w:rsidR="00756CCD" w:rsidRPr="00561F1B">
        <w:rPr>
          <w:rFonts w:ascii="Arial" w:hAnsi="Arial" w:cs="Arial"/>
          <w:b/>
          <w:sz w:val="22"/>
          <w:szCs w:val="22"/>
          <w:lang w:val="en-GB"/>
        </w:rPr>
        <w:t xml:space="preserve"> – </w:t>
      </w:r>
      <w:r w:rsidR="00756CCD">
        <w:rPr>
          <w:rFonts w:ascii="Arial" w:hAnsi="Arial" w:cs="Arial"/>
          <w:b/>
          <w:sz w:val="22"/>
          <w:szCs w:val="22"/>
          <w:lang w:val="en-GB"/>
        </w:rPr>
        <w:t xml:space="preserve">At this year’s </w:t>
      </w:r>
      <w:r w:rsidR="00756CCD">
        <w:rPr>
          <w:rFonts w:ascii="Arial" w:hAnsi="Arial" w:cs="Arial"/>
          <w:b/>
          <w:sz w:val="22"/>
          <w:szCs w:val="22"/>
          <w:lang w:val="en-GB"/>
        </w:rPr>
        <w:t>HNC</w:t>
      </w:r>
      <w:r w:rsidR="00756CCD">
        <w:rPr>
          <w:rFonts w:ascii="Arial" w:hAnsi="Arial" w:cs="Arial"/>
          <w:b/>
          <w:sz w:val="22"/>
          <w:szCs w:val="22"/>
          <w:lang w:val="en-GB"/>
        </w:rPr>
        <w:t xml:space="preserve"> </w:t>
      </w:r>
      <w:r w:rsidR="00756CCD" w:rsidRPr="00561F1B">
        <w:rPr>
          <w:rFonts w:ascii="Arial" w:hAnsi="Arial" w:cs="Arial"/>
          <w:b/>
          <w:sz w:val="22"/>
          <w:szCs w:val="22"/>
          <w:lang w:val="en-GB"/>
        </w:rPr>
        <w:t>(</w:t>
      </w:r>
      <w:r w:rsidR="00756CCD">
        <w:rPr>
          <w:rFonts w:ascii="Arial" w:hAnsi="Arial" w:cs="Arial"/>
          <w:b/>
          <w:sz w:val="22"/>
          <w:szCs w:val="22"/>
          <w:lang w:val="en-GB"/>
        </w:rPr>
        <w:t>Shanghai, June 20 – 22</w:t>
      </w:r>
      <w:r w:rsidR="00756CCD" w:rsidRPr="00561F1B">
        <w:rPr>
          <w:rFonts w:ascii="Arial" w:hAnsi="Arial" w:cs="Arial"/>
          <w:b/>
          <w:sz w:val="22"/>
          <w:szCs w:val="22"/>
          <w:lang w:val="en-GB"/>
        </w:rPr>
        <w:t>)</w:t>
      </w:r>
      <w:r w:rsidR="00756CCD">
        <w:rPr>
          <w:rFonts w:ascii="Arial" w:hAnsi="Arial" w:cs="Arial"/>
          <w:b/>
          <w:sz w:val="22"/>
          <w:szCs w:val="22"/>
          <w:lang w:val="en-GB"/>
        </w:rPr>
        <w:t>,</w:t>
      </w:r>
      <w:r w:rsidR="00756CCD" w:rsidRPr="00561F1B">
        <w:rPr>
          <w:rFonts w:ascii="Arial" w:hAnsi="Arial" w:cs="Arial"/>
          <w:b/>
          <w:sz w:val="22"/>
          <w:szCs w:val="22"/>
          <w:lang w:val="en-GB"/>
        </w:rPr>
        <w:t xml:space="preserve"> the world’s leading manufacturer of collagen proteins</w:t>
      </w:r>
      <w:r w:rsidR="00756CCD">
        <w:rPr>
          <w:rFonts w:ascii="Arial" w:hAnsi="Arial" w:cs="Arial"/>
          <w:b/>
          <w:sz w:val="22"/>
          <w:szCs w:val="22"/>
          <w:lang w:val="en-GB"/>
        </w:rPr>
        <w:t xml:space="preserve">, </w:t>
      </w:r>
      <w:r w:rsidR="00756CCD" w:rsidRPr="00561F1B">
        <w:rPr>
          <w:rFonts w:ascii="Arial" w:hAnsi="Arial" w:cs="Arial"/>
          <w:b/>
          <w:sz w:val="22"/>
          <w:szCs w:val="22"/>
          <w:lang w:val="en-GB"/>
        </w:rPr>
        <w:t>GELITA</w:t>
      </w:r>
      <w:r w:rsidR="00756CCD">
        <w:rPr>
          <w:rFonts w:ascii="Arial" w:hAnsi="Arial" w:cs="Arial"/>
          <w:b/>
          <w:sz w:val="22"/>
          <w:szCs w:val="22"/>
          <w:lang w:val="en-GB"/>
        </w:rPr>
        <w:t>, will be showcasing the most up-to-date scientific evidence in collagen peptide research. With new high quality study results being available in the fields of mobilit</w:t>
      </w:r>
      <w:r>
        <w:rPr>
          <w:rFonts w:ascii="Arial" w:hAnsi="Arial" w:cs="Arial"/>
          <w:b/>
          <w:sz w:val="22"/>
          <w:szCs w:val="22"/>
          <w:lang w:val="en-GB"/>
        </w:rPr>
        <w:t>y, body toning</w:t>
      </w:r>
      <w:r w:rsidR="00756CCD">
        <w:rPr>
          <w:rFonts w:ascii="Arial" w:hAnsi="Arial" w:cs="Arial"/>
          <w:b/>
          <w:sz w:val="22"/>
          <w:szCs w:val="22"/>
          <w:lang w:val="en-GB"/>
        </w:rPr>
        <w:t xml:space="preserve"> </w:t>
      </w:r>
      <w:r>
        <w:rPr>
          <w:rFonts w:ascii="Arial" w:hAnsi="Arial" w:cs="Arial"/>
          <w:b/>
          <w:sz w:val="22"/>
          <w:szCs w:val="22"/>
          <w:lang w:val="en-GB"/>
        </w:rPr>
        <w:t xml:space="preserve">and </w:t>
      </w:r>
      <w:r w:rsidR="00756CCD">
        <w:rPr>
          <w:rFonts w:ascii="Arial" w:hAnsi="Arial" w:cs="Arial"/>
          <w:b/>
          <w:sz w:val="22"/>
          <w:szCs w:val="22"/>
          <w:lang w:val="en-GB"/>
        </w:rPr>
        <w:t xml:space="preserve">beauty from within, GELITA strengthens its position as a preferred partner for the development of innovative supplements and functional food products with proven efficacy. At the show, the company will also present RXL R², </w:t>
      </w:r>
      <w:proofErr w:type="gramStart"/>
      <w:r w:rsidR="00756CCD">
        <w:rPr>
          <w:rFonts w:ascii="Arial" w:hAnsi="Arial" w:cs="Arial"/>
          <w:b/>
          <w:sz w:val="22"/>
          <w:szCs w:val="22"/>
          <w:lang w:val="en-GB"/>
        </w:rPr>
        <w:t>a gelatine</w:t>
      </w:r>
      <w:proofErr w:type="gramEnd"/>
      <w:r w:rsidR="00756CCD">
        <w:rPr>
          <w:rFonts w:ascii="Arial" w:hAnsi="Arial" w:cs="Arial"/>
          <w:b/>
          <w:sz w:val="22"/>
          <w:szCs w:val="22"/>
          <w:lang w:val="en-GB"/>
        </w:rPr>
        <w:t xml:space="preserve"> for soft capsules with revolutionary</w:t>
      </w:r>
      <w:r w:rsidR="00756CCD">
        <w:rPr>
          <w:rFonts w:ascii="Arial" w:hAnsi="Arial" w:cs="Arial"/>
          <w:b/>
          <w:sz w:val="22"/>
          <w:szCs w:val="22"/>
          <w:lang w:val="en-GB"/>
        </w:rPr>
        <w:t xml:space="preserve"> fast fill release performance</w:t>
      </w:r>
      <w:r w:rsidR="0096417B">
        <w:rPr>
          <w:rFonts w:ascii="Arial" w:hAnsi="Arial"/>
          <w:b/>
          <w:sz w:val="22"/>
          <w:szCs w:val="22"/>
          <w:lang w:val="en-US"/>
        </w:rPr>
        <w:t>.</w:t>
      </w:r>
    </w:p>
    <w:p w:rsidR="00F20999" w:rsidRDefault="00F20999" w:rsidP="00F20999">
      <w:pPr>
        <w:rPr>
          <w:rFonts w:ascii="Arial" w:hAnsi="Arial" w:cs="Arial"/>
          <w:sz w:val="22"/>
          <w:lang w:val="en-US"/>
        </w:rPr>
      </w:pPr>
    </w:p>
    <w:p w:rsidR="00756CCD" w:rsidRPr="00300794" w:rsidRDefault="00756CCD" w:rsidP="00756CCD">
      <w:pPr>
        <w:spacing w:line="360" w:lineRule="auto"/>
        <w:rPr>
          <w:rFonts w:ascii="Arial" w:hAnsi="Arial" w:cs="Arial"/>
          <w:sz w:val="20"/>
          <w:lang w:val="en-US"/>
        </w:rPr>
      </w:pPr>
      <w:r w:rsidRPr="00300794">
        <w:rPr>
          <w:rFonts w:ascii="Arial" w:hAnsi="Arial" w:cs="Arial"/>
          <w:sz w:val="22"/>
          <w:lang w:val="en-US"/>
        </w:rPr>
        <w:t xml:space="preserve">With their special nutritional and technological properties, </w:t>
      </w:r>
      <w:hyperlink r:id="rId10" w:history="1">
        <w:r w:rsidRPr="000E5DFF">
          <w:rPr>
            <w:rStyle w:val="Hyperlink"/>
            <w:rFonts w:ascii="Arial" w:hAnsi="Arial" w:cs="Arial"/>
            <w:sz w:val="22"/>
            <w:lang w:val="en-US"/>
          </w:rPr>
          <w:t>Bioactive Collagen Peptides</w:t>
        </w:r>
        <w:r w:rsidRPr="000E5DFF">
          <w:rPr>
            <w:rStyle w:val="Hyperlink"/>
            <w:rFonts w:ascii="Arial" w:hAnsi="Arial" w:cs="Arial"/>
            <w:sz w:val="22"/>
            <w:vertAlign w:val="superscript"/>
            <w:lang w:val="en-US"/>
          </w:rPr>
          <w:t>®</w:t>
        </w:r>
      </w:hyperlink>
      <w:r w:rsidRPr="00300794">
        <w:rPr>
          <w:rFonts w:ascii="Arial" w:hAnsi="Arial" w:cs="Arial"/>
          <w:sz w:val="22"/>
          <w:lang w:val="en-US"/>
        </w:rPr>
        <w:t xml:space="preserve"> are enjoying increasing popularity in the food and dietary supplements market.</w:t>
      </w:r>
      <w:r>
        <w:rPr>
          <w:rFonts w:ascii="Arial" w:hAnsi="Arial" w:cs="Arial"/>
          <w:sz w:val="20"/>
          <w:lang w:val="en-US"/>
        </w:rPr>
        <w:t xml:space="preserve"> </w:t>
      </w:r>
      <w:r>
        <w:rPr>
          <w:rFonts w:ascii="Arial" w:hAnsi="Arial" w:cs="Arial"/>
          <w:sz w:val="22"/>
          <w:lang w:val="en-US"/>
        </w:rPr>
        <w:t xml:space="preserve">At </w:t>
      </w:r>
      <w:r w:rsidR="00A608EF">
        <w:rPr>
          <w:rFonts w:ascii="Arial" w:hAnsi="Arial" w:cs="Arial"/>
          <w:sz w:val="22"/>
          <w:lang w:val="en-US"/>
        </w:rPr>
        <w:t>HNC</w:t>
      </w:r>
      <w:r>
        <w:rPr>
          <w:rFonts w:ascii="Arial" w:hAnsi="Arial" w:cs="Arial"/>
          <w:sz w:val="22"/>
          <w:lang w:val="en-US"/>
        </w:rPr>
        <w:t xml:space="preserve">, GELITA’s nutritional experts will inform visitors about several new scientific studies, for example with regards to mobility. New research on knee pain reduction in athletes and osteoporosis prevention in postmenopausal women has once again underlined the effectiveness of </w:t>
      </w:r>
      <w:hyperlink r:id="rId11" w:history="1">
        <w:r w:rsidRPr="000E5DFF">
          <w:rPr>
            <w:rStyle w:val="Hyperlink"/>
            <w:rFonts w:ascii="Arial" w:hAnsi="Arial" w:cs="Arial"/>
            <w:sz w:val="22"/>
            <w:lang w:val="en-US"/>
          </w:rPr>
          <w:t>FORTIGEL</w:t>
        </w:r>
        <w:r w:rsidRPr="000E5DFF">
          <w:rPr>
            <w:rStyle w:val="Hyperlink"/>
            <w:rFonts w:ascii="Arial" w:hAnsi="Arial" w:cs="Arial"/>
            <w:sz w:val="22"/>
            <w:vertAlign w:val="superscript"/>
            <w:lang w:val="en-US"/>
          </w:rPr>
          <w:t>®</w:t>
        </w:r>
      </w:hyperlink>
      <w:r>
        <w:rPr>
          <w:rFonts w:ascii="Arial" w:hAnsi="Arial" w:cs="Arial"/>
          <w:sz w:val="22"/>
          <w:lang w:val="en-US"/>
        </w:rPr>
        <w:t xml:space="preserve"> and </w:t>
      </w:r>
      <w:hyperlink r:id="rId12" w:history="1">
        <w:r w:rsidRPr="000E5DFF">
          <w:rPr>
            <w:rStyle w:val="Hyperlink"/>
            <w:rFonts w:ascii="Arial" w:hAnsi="Arial" w:cs="Arial"/>
            <w:sz w:val="22"/>
            <w:lang w:val="en-US"/>
          </w:rPr>
          <w:t>FORTIBONE</w:t>
        </w:r>
        <w:r w:rsidRPr="000E5DFF">
          <w:rPr>
            <w:rStyle w:val="Hyperlink"/>
            <w:rFonts w:ascii="Arial" w:hAnsi="Arial" w:cs="Arial"/>
            <w:sz w:val="22"/>
            <w:vertAlign w:val="superscript"/>
            <w:lang w:val="en-US"/>
          </w:rPr>
          <w:t>®</w:t>
        </w:r>
      </w:hyperlink>
      <w:r>
        <w:rPr>
          <w:rFonts w:ascii="Arial" w:hAnsi="Arial" w:cs="Arial"/>
          <w:sz w:val="22"/>
          <w:lang w:val="en-US"/>
        </w:rPr>
        <w:t xml:space="preserve">. By stimulating the body’s own cells to strengthen the structure of joints and bones, these specific collagen peptides operate from within and help people to stay active and mobile at every life stage. </w:t>
      </w:r>
    </w:p>
    <w:p w:rsidR="00756CCD" w:rsidRDefault="00756CCD" w:rsidP="00756CCD">
      <w:pPr>
        <w:spacing w:line="360" w:lineRule="auto"/>
        <w:rPr>
          <w:rFonts w:ascii="Arial" w:hAnsi="Arial" w:cs="Arial"/>
          <w:sz w:val="22"/>
          <w:lang w:val="en-US"/>
        </w:rPr>
      </w:pPr>
    </w:p>
    <w:p w:rsidR="00756CCD" w:rsidRPr="004254EA" w:rsidRDefault="00756CCD" w:rsidP="00756CCD">
      <w:pPr>
        <w:spacing w:line="360" w:lineRule="auto"/>
        <w:rPr>
          <w:rFonts w:ascii="Arial" w:hAnsi="Arial" w:cs="Arial"/>
          <w:sz w:val="22"/>
          <w:lang w:val="en-US"/>
        </w:rPr>
      </w:pPr>
      <w:r>
        <w:rPr>
          <w:rFonts w:ascii="Arial" w:hAnsi="Arial" w:cs="Arial"/>
          <w:sz w:val="22"/>
          <w:lang w:val="en-US"/>
        </w:rPr>
        <w:t xml:space="preserve">Protein supplementation is of special interest for active men and women who work out in the gym. A recent study with GELITA’s </w:t>
      </w:r>
      <w:hyperlink r:id="rId13" w:history="1">
        <w:r w:rsidRPr="000E5DFF">
          <w:rPr>
            <w:rStyle w:val="Hyperlink"/>
            <w:rFonts w:ascii="Arial" w:hAnsi="Arial" w:cs="Arial"/>
            <w:sz w:val="22"/>
            <w:lang w:val="en-US"/>
          </w:rPr>
          <w:t>BODYBALANCE</w:t>
        </w:r>
        <w:r w:rsidRPr="000E5DFF">
          <w:rPr>
            <w:rStyle w:val="Hyperlink"/>
            <w:rFonts w:ascii="Arial" w:hAnsi="Arial" w:cs="Arial"/>
            <w:sz w:val="22"/>
            <w:vertAlign w:val="superscript"/>
            <w:lang w:val="en-US"/>
          </w:rPr>
          <w:t>®</w:t>
        </w:r>
      </w:hyperlink>
      <w:r>
        <w:rPr>
          <w:rFonts w:ascii="Arial" w:hAnsi="Arial" w:cs="Arial"/>
          <w:sz w:val="22"/>
          <w:vertAlign w:val="superscript"/>
          <w:lang w:val="en-US"/>
        </w:rPr>
        <w:t xml:space="preserve"> </w:t>
      </w:r>
      <w:r w:rsidRPr="00300794">
        <w:rPr>
          <w:rFonts w:ascii="Arial" w:hAnsi="Arial" w:cs="Arial"/>
          <w:sz w:val="22"/>
          <w:lang w:val="en-US"/>
        </w:rPr>
        <w:t xml:space="preserve">revealed a significant increase in fat-free </w:t>
      </w:r>
      <w:r>
        <w:rPr>
          <w:rFonts w:ascii="Arial" w:hAnsi="Arial" w:cs="Arial"/>
          <w:sz w:val="22"/>
          <w:lang w:val="en-US"/>
        </w:rPr>
        <w:t xml:space="preserve">body </w:t>
      </w:r>
      <w:r w:rsidRPr="00300794">
        <w:rPr>
          <w:rFonts w:ascii="Arial" w:hAnsi="Arial" w:cs="Arial"/>
          <w:sz w:val="22"/>
          <w:lang w:val="en-US"/>
        </w:rPr>
        <w:t xml:space="preserve">mass after </w:t>
      </w:r>
      <w:r>
        <w:rPr>
          <w:rFonts w:ascii="Arial" w:hAnsi="Arial" w:cs="Arial"/>
          <w:sz w:val="22"/>
          <w:lang w:val="en-US"/>
        </w:rPr>
        <w:t>resistance exercise and</w:t>
      </w:r>
      <w:r w:rsidRPr="00300794">
        <w:rPr>
          <w:rFonts w:ascii="Arial" w:hAnsi="Arial" w:cs="Arial"/>
          <w:sz w:val="22"/>
          <w:lang w:val="en-US"/>
        </w:rPr>
        <w:t xml:space="preserve"> BODYBALANCE</w:t>
      </w:r>
      <w:r w:rsidRPr="003B6F1E">
        <w:rPr>
          <w:rFonts w:ascii="Arial" w:hAnsi="Arial" w:cs="Arial"/>
          <w:sz w:val="22"/>
          <w:vertAlign w:val="superscript"/>
          <w:lang w:val="en-US"/>
        </w:rPr>
        <w:t>®</w:t>
      </w:r>
      <w:r w:rsidRPr="00300794">
        <w:rPr>
          <w:rFonts w:ascii="Arial" w:hAnsi="Arial" w:cs="Arial"/>
          <w:sz w:val="22"/>
          <w:lang w:val="en-US"/>
        </w:rPr>
        <w:t xml:space="preserve"> supplementation</w:t>
      </w:r>
      <w:r>
        <w:rPr>
          <w:rFonts w:ascii="Arial" w:hAnsi="Arial" w:cs="Arial"/>
          <w:sz w:val="22"/>
          <w:lang w:val="en-US"/>
        </w:rPr>
        <w:t xml:space="preserve"> </w:t>
      </w:r>
      <w:r w:rsidRPr="00300794">
        <w:rPr>
          <w:rFonts w:ascii="Arial" w:hAnsi="Arial" w:cs="Arial"/>
          <w:sz w:val="22"/>
          <w:lang w:val="en-US"/>
        </w:rPr>
        <w:t>compared to placebo</w:t>
      </w:r>
      <w:r>
        <w:rPr>
          <w:rFonts w:ascii="Arial" w:hAnsi="Arial" w:cs="Arial"/>
          <w:sz w:val="22"/>
          <w:lang w:val="en-US"/>
        </w:rPr>
        <w:t>.</w:t>
      </w:r>
      <w:r w:rsidRPr="00300794">
        <w:rPr>
          <w:rFonts w:ascii="Arial" w:hAnsi="Arial" w:cs="Arial"/>
          <w:sz w:val="22"/>
          <w:lang w:val="en-US"/>
        </w:rPr>
        <w:t xml:space="preserve"> </w:t>
      </w:r>
      <w:r>
        <w:rPr>
          <w:rFonts w:ascii="Arial" w:hAnsi="Arial" w:cs="Arial"/>
          <w:sz w:val="22"/>
          <w:lang w:val="en-US"/>
        </w:rPr>
        <w:t>Furthermore, collagen peptide</w:t>
      </w:r>
      <w:r w:rsidRPr="00300794">
        <w:rPr>
          <w:rFonts w:ascii="Arial" w:hAnsi="Arial" w:cs="Arial"/>
          <w:sz w:val="22"/>
          <w:lang w:val="en-US"/>
        </w:rPr>
        <w:t xml:space="preserve"> treatment led to significant fat mass reduction</w:t>
      </w:r>
      <w:r>
        <w:rPr>
          <w:rFonts w:ascii="Arial" w:hAnsi="Arial" w:cs="Arial"/>
          <w:sz w:val="22"/>
          <w:lang w:val="en-US"/>
        </w:rPr>
        <w:t>,</w:t>
      </w:r>
      <w:r w:rsidRPr="00300794">
        <w:rPr>
          <w:rFonts w:ascii="Arial" w:hAnsi="Arial" w:cs="Arial"/>
          <w:sz w:val="22"/>
          <w:lang w:val="en-US"/>
        </w:rPr>
        <w:t xml:space="preserve"> whereas muscle strength and waist circumference </w:t>
      </w:r>
      <w:r>
        <w:rPr>
          <w:rFonts w:ascii="Arial" w:hAnsi="Arial" w:cs="Arial"/>
          <w:sz w:val="22"/>
          <w:lang w:val="en-US"/>
        </w:rPr>
        <w:t xml:space="preserve">improved </w:t>
      </w:r>
      <w:r w:rsidRPr="00300794">
        <w:rPr>
          <w:rFonts w:ascii="Arial" w:hAnsi="Arial" w:cs="Arial"/>
          <w:sz w:val="22"/>
          <w:lang w:val="en-US"/>
        </w:rPr>
        <w:t>after intake.</w:t>
      </w:r>
      <w:r>
        <w:rPr>
          <w:rFonts w:ascii="Arial" w:hAnsi="Arial" w:cs="Arial"/>
          <w:sz w:val="22"/>
          <w:lang w:val="en-US"/>
        </w:rPr>
        <w:t xml:space="preserve"> </w:t>
      </w:r>
    </w:p>
    <w:p w:rsidR="00756CCD" w:rsidRDefault="00756CCD" w:rsidP="00756CCD">
      <w:pPr>
        <w:spacing w:line="360" w:lineRule="auto"/>
        <w:rPr>
          <w:rFonts w:ascii="Arial" w:hAnsi="Arial" w:cs="Arial"/>
          <w:sz w:val="22"/>
          <w:lang w:val="en-US"/>
        </w:rPr>
      </w:pPr>
    </w:p>
    <w:p w:rsidR="00756CCD" w:rsidRPr="005C41F0" w:rsidRDefault="00756CCD" w:rsidP="00756CCD">
      <w:pPr>
        <w:spacing w:line="360" w:lineRule="auto"/>
        <w:rPr>
          <w:rFonts w:ascii="Arial" w:eastAsia="Calibri" w:hAnsi="Arial" w:cs="Arial"/>
          <w:b/>
          <w:bCs/>
          <w:color w:val="F79646"/>
          <w:sz w:val="22"/>
          <w:lang w:val="en-US"/>
        </w:rPr>
      </w:pPr>
      <w:r w:rsidRPr="005C41F0">
        <w:rPr>
          <w:noProof/>
          <w:color w:val="F79646"/>
        </w:rPr>
        <w:pict>
          <v:shape id="_x0000_s1033" type="#_x0000_t75" style="position:absolute;margin-left:-5.6pt;margin-top:2pt;width:104pt;height:156pt;z-index:-251650048" wrapcoords="10637 372 9523 403 6689 744 6689 868 6178 1023 5574 1302 4413 1921 2694 3347 2462 3595 2323 3874 1719 4339 1765 4834 1579 5144 1579 5299 1812 5826 1905 6818 2044 7314 2230 7809 2741 8801 2555 9297 2508 9390 2694 9669 2926 9793 2926 11280 3019 11776 3530 12768 3902 13264 4366 14255 4645 14751 5481 15743 5992 16239 6550 16735 5946 17230 5017 17726 4506 17881 3809 18191 2973 18346 2323 18594 2323 18718 650 18966 -46 19090 -46 21569 21600 21569 21600 16239 21228 14255 21228 12489 20950 12365 20114 12272 19603 11776 19603 11280 20114 10289 20160 9886 20021 8305 19742 7809 19510 5826 19324 4834 17745 2851 17001 2355 15840 1673 14214 806 12077 496 10963 372 10637 372">
            <v:imagedata r:id="rId14" o:title="sabfree"/>
            <w10:wrap type="tight" side="largest"/>
          </v:shape>
        </w:pict>
      </w:r>
      <w:r w:rsidRPr="005C41F0">
        <w:rPr>
          <w:rFonts w:ascii="Arial" w:eastAsia="Calibri" w:hAnsi="Arial" w:cs="Arial"/>
          <w:b/>
          <w:bCs/>
          <w:color w:val="F79646"/>
          <w:sz w:val="22"/>
          <w:lang w:val="en-US"/>
        </w:rPr>
        <w:t>Novel fields of application for VERISOL</w:t>
      </w:r>
      <w:r w:rsidRPr="005C41F0">
        <w:rPr>
          <w:rFonts w:ascii="Arial" w:eastAsia="Calibri" w:hAnsi="Arial" w:cs="Arial"/>
          <w:b/>
          <w:bCs/>
          <w:color w:val="F79646"/>
          <w:sz w:val="22"/>
          <w:vertAlign w:val="superscript"/>
          <w:lang w:val="en-US"/>
        </w:rPr>
        <w:t>®</w:t>
      </w:r>
    </w:p>
    <w:p w:rsidR="00756CCD" w:rsidRPr="00BD4F99" w:rsidRDefault="00756CCD" w:rsidP="00756CCD">
      <w:pPr>
        <w:spacing w:line="360" w:lineRule="auto"/>
        <w:rPr>
          <w:rFonts w:ascii="Arial" w:eastAsia="SwiftNeueLTPro-Book" w:hAnsi="Arial" w:cs="Arial"/>
          <w:sz w:val="18"/>
          <w:szCs w:val="16"/>
          <w:lang w:val="en-US"/>
        </w:rPr>
      </w:pPr>
      <w:r>
        <w:rPr>
          <w:rFonts w:ascii="Arial" w:hAnsi="Arial" w:cs="Arial"/>
          <w:sz w:val="22"/>
          <w:lang w:val="en-US"/>
        </w:rPr>
        <w:t>In recent years, a</w:t>
      </w:r>
      <w:r w:rsidRPr="00BD4F99">
        <w:rPr>
          <w:rFonts w:ascii="Arial" w:hAnsi="Arial" w:cs="Arial"/>
          <w:sz w:val="22"/>
          <w:lang w:val="en-US"/>
        </w:rPr>
        <w:t xml:space="preserve"> series of clinical studies have shown that supplementation with </w:t>
      </w:r>
      <w:hyperlink r:id="rId15" w:history="1">
        <w:r w:rsidRPr="000E5DFF">
          <w:rPr>
            <w:rStyle w:val="Hyperlink"/>
            <w:rFonts w:ascii="Arial" w:hAnsi="Arial" w:cs="Arial"/>
            <w:sz w:val="22"/>
            <w:lang w:val="en-US"/>
          </w:rPr>
          <w:t>VERISOL</w:t>
        </w:r>
        <w:r w:rsidRPr="000E5DFF">
          <w:rPr>
            <w:rStyle w:val="Hyperlink"/>
            <w:rFonts w:ascii="Arial" w:hAnsi="Arial" w:cs="Arial"/>
            <w:sz w:val="22"/>
            <w:vertAlign w:val="superscript"/>
            <w:lang w:val="en-US"/>
          </w:rPr>
          <w:t>®</w:t>
        </w:r>
      </w:hyperlink>
      <w:r w:rsidRPr="00BD4F99">
        <w:rPr>
          <w:rFonts w:ascii="Arial" w:hAnsi="Arial" w:cs="Arial"/>
          <w:sz w:val="22"/>
          <w:lang w:val="en-US"/>
        </w:rPr>
        <w:t xml:space="preserve"> collagen peptides leads to long-term improvements in skin health. </w:t>
      </w:r>
      <w:r>
        <w:rPr>
          <w:rFonts w:ascii="Arial" w:hAnsi="Arial" w:cs="Arial"/>
          <w:sz w:val="22"/>
          <w:lang w:val="en-US"/>
        </w:rPr>
        <w:t>Now,</w:t>
      </w:r>
      <w:r w:rsidRPr="00BD4F99">
        <w:rPr>
          <w:rFonts w:ascii="Arial" w:hAnsi="Arial" w:cs="Arial"/>
          <w:sz w:val="22"/>
          <w:lang w:val="en-US"/>
        </w:rPr>
        <w:t xml:space="preserve"> the first ever clinical trial has investigated the efficacy of VERISOL</w:t>
      </w:r>
      <w:r w:rsidRPr="00BD4F99">
        <w:rPr>
          <w:rFonts w:ascii="Arial" w:hAnsi="Arial" w:cs="Arial"/>
          <w:sz w:val="22"/>
          <w:vertAlign w:val="superscript"/>
          <w:lang w:val="en-US"/>
        </w:rPr>
        <w:t>®</w:t>
      </w:r>
      <w:r w:rsidRPr="00BD4F99">
        <w:rPr>
          <w:rFonts w:ascii="Arial" w:hAnsi="Arial" w:cs="Arial"/>
          <w:sz w:val="22"/>
          <w:lang w:val="en-US"/>
        </w:rPr>
        <w:t xml:space="preserve"> supplementation on nail growth and brittle nail syndrome. </w:t>
      </w:r>
      <w:r>
        <w:rPr>
          <w:rFonts w:ascii="Arial" w:hAnsi="Arial" w:cs="Arial"/>
          <w:sz w:val="22"/>
          <w:lang w:val="en-US"/>
        </w:rPr>
        <w:t>This</w:t>
      </w:r>
      <w:r w:rsidRPr="00BD4F99">
        <w:rPr>
          <w:rFonts w:ascii="Arial" w:hAnsi="Arial" w:cs="Arial"/>
          <w:sz w:val="22"/>
          <w:lang w:val="en-US"/>
        </w:rPr>
        <w:t xml:space="preserve"> study</w:t>
      </w:r>
      <w:r>
        <w:rPr>
          <w:rFonts w:ascii="Arial" w:hAnsi="Arial" w:cs="Arial"/>
          <w:sz w:val="22"/>
          <w:lang w:val="en-US"/>
        </w:rPr>
        <w:t xml:space="preserve"> showed that supplementation </w:t>
      </w:r>
      <w:r w:rsidRPr="00BD4F99">
        <w:rPr>
          <w:rFonts w:ascii="Arial" w:hAnsi="Arial" w:cs="Arial"/>
          <w:sz w:val="22"/>
          <w:lang w:val="en-US"/>
        </w:rPr>
        <w:t>led to clear improvements</w:t>
      </w:r>
      <w:r>
        <w:rPr>
          <w:rFonts w:ascii="Arial" w:hAnsi="Arial" w:cs="Arial"/>
          <w:sz w:val="22"/>
          <w:lang w:val="en-US"/>
        </w:rPr>
        <w:t>,</w:t>
      </w:r>
      <w:r w:rsidRPr="00BD4F99">
        <w:rPr>
          <w:rFonts w:ascii="Arial" w:hAnsi="Arial" w:cs="Arial"/>
          <w:sz w:val="22"/>
          <w:lang w:val="en-US"/>
        </w:rPr>
        <w:t xml:space="preserve"> and 8 out of 10 participants </w:t>
      </w:r>
      <w:r>
        <w:rPr>
          <w:rFonts w:ascii="Arial" w:hAnsi="Arial" w:cs="Arial"/>
          <w:sz w:val="22"/>
          <w:lang w:val="en-US"/>
        </w:rPr>
        <w:t xml:space="preserve">were satisfied with the performance of the treatment. </w:t>
      </w:r>
    </w:p>
    <w:p w:rsidR="00756CCD" w:rsidRDefault="00756CCD" w:rsidP="00756CCD">
      <w:pPr>
        <w:spacing w:line="360" w:lineRule="auto"/>
        <w:rPr>
          <w:rFonts w:ascii="Arial" w:hAnsi="Arial" w:cs="Arial"/>
          <w:sz w:val="22"/>
          <w:lang w:val="en-US"/>
        </w:rPr>
      </w:pPr>
      <w:r>
        <w:rPr>
          <w:rFonts w:ascii="Arial" w:hAnsi="Arial" w:cs="Arial"/>
          <w:sz w:val="22"/>
          <w:lang w:val="en-US"/>
        </w:rPr>
        <w:t xml:space="preserve"> </w:t>
      </w:r>
    </w:p>
    <w:p w:rsidR="00756CCD" w:rsidRDefault="00756CCD" w:rsidP="00756CCD">
      <w:pPr>
        <w:spacing w:line="360" w:lineRule="auto"/>
        <w:rPr>
          <w:rFonts w:ascii="Arial" w:hAnsi="Arial" w:cs="Arial"/>
          <w:sz w:val="20"/>
          <w:lang w:val="en-GB"/>
        </w:rPr>
      </w:pPr>
      <w:r w:rsidRPr="00F16308">
        <w:rPr>
          <w:rFonts w:ascii="Arial" w:hAnsi="Arial" w:cs="Arial"/>
          <w:sz w:val="22"/>
          <w:szCs w:val="22"/>
          <w:lang w:val="en-US"/>
        </w:rPr>
        <w:t>By</w:t>
      </w:r>
      <w:r w:rsidRPr="00F16308">
        <w:rPr>
          <w:rStyle w:val="focusparagraph"/>
          <w:rFonts w:ascii="Arial" w:hAnsi="Arial" w:cs="Arial"/>
          <w:sz w:val="22"/>
          <w:szCs w:val="22"/>
          <w:lang w:val="en-GB"/>
        </w:rPr>
        <w:t xml:space="preserve"> influenc</w:t>
      </w:r>
      <w:r>
        <w:rPr>
          <w:rStyle w:val="focusparagraph"/>
          <w:rFonts w:ascii="Arial" w:hAnsi="Arial" w:cs="Arial"/>
          <w:sz w:val="22"/>
          <w:szCs w:val="22"/>
          <w:lang w:val="en-GB"/>
        </w:rPr>
        <w:t>ing</w:t>
      </w:r>
      <w:r w:rsidRPr="00F16308">
        <w:rPr>
          <w:rStyle w:val="focusparagraph"/>
          <w:rFonts w:ascii="Arial" w:hAnsi="Arial" w:cs="Arial"/>
          <w:sz w:val="22"/>
          <w:szCs w:val="22"/>
          <w:lang w:val="en-GB"/>
        </w:rPr>
        <w:t xml:space="preserve"> collagen metabolism directly from the inside</w:t>
      </w:r>
      <w:r>
        <w:rPr>
          <w:rStyle w:val="focusparagraph"/>
          <w:rFonts w:ascii="Arial" w:hAnsi="Arial" w:cs="Arial"/>
          <w:sz w:val="22"/>
          <w:szCs w:val="22"/>
          <w:lang w:val="en-GB"/>
        </w:rPr>
        <w:t xml:space="preserve">, </w:t>
      </w:r>
      <w:r w:rsidRPr="00BD4F99">
        <w:rPr>
          <w:rFonts w:ascii="Arial" w:hAnsi="Arial" w:cs="Arial"/>
          <w:sz w:val="22"/>
          <w:lang w:val="en-US"/>
        </w:rPr>
        <w:t>VERISOL</w:t>
      </w:r>
      <w:r w:rsidRPr="00BD4F99">
        <w:rPr>
          <w:rFonts w:ascii="Arial" w:hAnsi="Arial" w:cs="Arial"/>
          <w:sz w:val="22"/>
          <w:vertAlign w:val="superscript"/>
          <w:lang w:val="en-US"/>
        </w:rPr>
        <w:t>®</w:t>
      </w:r>
      <w:r>
        <w:rPr>
          <w:rFonts w:ascii="Arial" w:hAnsi="Arial" w:cs="Arial"/>
          <w:sz w:val="22"/>
          <w:lang w:val="en-US"/>
        </w:rPr>
        <w:t xml:space="preserve"> </w:t>
      </w:r>
      <w:r w:rsidRPr="00F16308">
        <w:rPr>
          <w:rStyle w:val="focusparagraph"/>
          <w:rFonts w:ascii="Arial" w:hAnsi="Arial" w:cs="Arial"/>
          <w:sz w:val="22"/>
          <w:lang w:val="en-GB"/>
        </w:rPr>
        <w:t>gives the skin its firm structure and is essential for skin elasticity and resistance</w:t>
      </w:r>
      <w:r w:rsidRPr="00F16308">
        <w:rPr>
          <w:rFonts w:ascii="Arial" w:hAnsi="Arial" w:cs="Arial"/>
          <w:sz w:val="22"/>
          <w:lang w:val="en-GB"/>
        </w:rPr>
        <w:t>.</w:t>
      </w:r>
      <w:r>
        <w:rPr>
          <w:rFonts w:ascii="Arial" w:hAnsi="Arial" w:cs="Arial"/>
          <w:sz w:val="22"/>
          <w:lang w:val="en-GB"/>
        </w:rPr>
        <w:t xml:space="preserve"> That it can also improve the wound healing process after surgery has now been shown in novel research. P</w:t>
      </w:r>
      <w:r w:rsidRPr="00345455">
        <w:rPr>
          <w:rFonts w:ascii="Arial" w:hAnsi="Arial" w:cs="Arial"/>
          <w:sz w:val="22"/>
          <w:lang w:val="en-GB"/>
        </w:rPr>
        <w:t>atients treated with VERISOL</w:t>
      </w:r>
      <w:r w:rsidRPr="00345455">
        <w:rPr>
          <w:rFonts w:ascii="Arial" w:hAnsi="Arial" w:cs="Arial"/>
          <w:sz w:val="22"/>
          <w:vertAlign w:val="superscript"/>
          <w:lang w:val="en-GB"/>
        </w:rPr>
        <w:t>®</w:t>
      </w:r>
      <w:r w:rsidRPr="00345455">
        <w:rPr>
          <w:rFonts w:ascii="Arial" w:hAnsi="Arial" w:cs="Arial"/>
          <w:sz w:val="22"/>
          <w:lang w:val="en-GB"/>
        </w:rPr>
        <w:t xml:space="preserve"> clearly showed better </w:t>
      </w:r>
      <w:r>
        <w:rPr>
          <w:rFonts w:ascii="Arial" w:hAnsi="Arial" w:cs="Arial"/>
          <w:sz w:val="22"/>
          <w:lang w:val="en-GB"/>
        </w:rPr>
        <w:t xml:space="preserve">wound healing </w:t>
      </w:r>
      <w:r w:rsidRPr="00345455">
        <w:rPr>
          <w:rFonts w:ascii="Arial" w:hAnsi="Arial" w:cs="Arial"/>
          <w:sz w:val="22"/>
          <w:lang w:val="en-GB"/>
        </w:rPr>
        <w:t xml:space="preserve">results than the placebo </w:t>
      </w:r>
      <w:r>
        <w:rPr>
          <w:rFonts w:ascii="Arial" w:hAnsi="Arial" w:cs="Arial"/>
          <w:sz w:val="22"/>
          <w:lang w:val="en-GB"/>
        </w:rPr>
        <w:t>group</w:t>
      </w:r>
      <w:r w:rsidRPr="00345455">
        <w:rPr>
          <w:rFonts w:ascii="Arial" w:hAnsi="Arial" w:cs="Arial"/>
          <w:sz w:val="22"/>
          <w:lang w:val="en-GB"/>
        </w:rPr>
        <w:t>.</w:t>
      </w:r>
      <w:r w:rsidRPr="00345455">
        <w:rPr>
          <w:rFonts w:ascii="Arial" w:hAnsi="Arial" w:cs="Arial"/>
          <w:sz w:val="20"/>
          <w:lang w:val="en-GB"/>
        </w:rPr>
        <w:t xml:space="preserve"> </w:t>
      </w:r>
    </w:p>
    <w:p w:rsidR="00756CCD" w:rsidRPr="00B850E9" w:rsidRDefault="00756CCD" w:rsidP="00756CCD">
      <w:pPr>
        <w:spacing w:line="360" w:lineRule="auto"/>
        <w:rPr>
          <w:rFonts w:ascii="Arial" w:hAnsi="Arial" w:cs="Arial"/>
          <w:sz w:val="22"/>
          <w:lang w:val="en-GB"/>
        </w:rPr>
      </w:pPr>
    </w:p>
    <w:p w:rsidR="00756CCD" w:rsidRPr="005C41F0" w:rsidRDefault="00756CCD" w:rsidP="00756CCD">
      <w:pPr>
        <w:spacing w:line="360" w:lineRule="auto"/>
        <w:rPr>
          <w:rFonts w:ascii="Arial" w:hAnsi="Arial" w:cs="Arial"/>
          <w:b/>
          <w:color w:val="F79646"/>
          <w:sz w:val="22"/>
          <w:lang w:val="en-GB"/>
        </w:rPr>
      </w:pPr>
      <w:r w:rsidRPr="005C41F0">
        <w:rPr>
          <w:noProof/>
          <w:color w:val="F79646"/>
        </w:rPr>
        <w:pict>
          <v:shape id="_x0000_s1032" type="#_x0000_t75" style="position:absolute;margin-left:364.15pt;margin-top:6.1pt;width:150.8pt;height:164.3pt;z-index:-251651072" wrapcoords="-36 0 -36 21567 21600 21567 21600 0 -36 0">
            <v:imagedata r:id="rId16" o:title="RXLR2"/>
            <w10:wrap type="tight" side="largest"/>
          </v:shape>
        </w:pict>
      </w:r>
      <w:r w:rsidRPr="005C41F0">
        <w:rPr>
          <w:rFonts w:ascii="Arial" w:hAnsi="Arial" w:cs="Arial"/>
          <w:b/>
          <w:color w:val="F79646"/>
          <w:sz w:val="22"/>
          <w:lang w:val="en-GB"/>
        </w:rPr>
        <w:t>Taking fill release rates to a new level</w:t>
      </w:r>
    </w:p>
    <w:p w:rsidR="00756CCD" w:rsidRPr="00B850E9" w:rsidRDefault="00756CCD" w:rsidP="00756CCD">
      <w:pPr>
        <w:spacing w:line="360" w:lineRule="auto"/>
        <w:rPr>
          <w:rFonts w:ascii="Arial" w:hAnsi="Arial" w:cs="Arial"/>
          <w:sz w:val="22"/>
          <w:lang w:val="en-US"/>
        </w:rPr>
      </w:pPr>
      <w:r>
        <w:rPr>
          <w:rFonts w:ascii="Arial" w:hAnsi="Arial" w:cs="Arial"/>
          <w:sz w:val="22"/>
          <w:lang w:val="en-US"/>
        </w:rPr>
        <w:t xml:space="preserve">Besides collagen peptides, </w:t>
      </w:r>
      <w:r w:rsidRPr="00B850E9">
        <w:rPr>
          <w:rFonts w:ascii="Arial" w:hAnsi="Arial" w:cs="Arial"/>
          <w:sz w:val="22"/>
          <w:lang w:val="en-US"/>
        </w:rPr>
        <w:t>GELITA offers various grades of pharmaceutical gelatine</w:t>
      </w:r>
      <w:r>
        <w:rPr>
          <w:rFonts w:ascii="Arial" w:hAnsi="Arial" w:cs="Arial"/>
          <w:sz w:val="22"/>
          <w:lang w:val="en-US"/>
        </w:rPr>
        <w:t>.</w:t>
      </w:r>
      <w:r w:rsidRPr="00B850E9">
        <w:rPr>
          <w:rFonts w:ascii="Arial" w:hAnsi="Arial" w:cs="Arial"/>
          <w:sz w:val="22"/>
          <w:lang w:val="en-US"/>
        </w:rPr>
        <w:t xml:space="preserve"> </w:t>
      </w:r>
      <w:r>
        <w:rPr>
          <w:rFonts w:ascii="Arial" w:hAnsi="Arial" w:cs="Arial"/>
          <w:sz w:val="22"/>
          <w:lang w:val="en-US"/>
        </w:rPr>
        <w:t xml:space="preserve">At </w:t>
      </w:r>
      <w:r w:rsidR="00A608EF">
        <w:rPr>
          <w:rFonts w:ascii="Arial" w:hAnsi="Arial" w:cs="Arial"/>
          <w:sz w:val="22"/>
          <w:lang w:val="en-US"/>
        </w:rPr>
        <w:t>HNC</w:t>
      </w:r>
      <w:r>
        <w:rPr>
          <w:rFonts w:ascii="Arial" w:hAnsi="Arial" w:cs="Arial"/>
          <w:sz w:val="22"/>
          <w:lang w:val="en-US"/>
        </w:rPr>
        <w:t xml:space="preserve">, the company’s </w:t>
      </w:r>
      <w:r w:rsidRPr="00B850E9">
        <w:rPr>
          <w:rFonts w:ascii="Arial" w:hAnsi="Arial" w:cs="Arial"/>
          <w:sz w:val="22"/>
          <w:lang w:val="en-US"/>
        </w:rPr>
        <w:t xml:space="preserve">Pharmaceutical Competence Team </w:t>
      </w:r>
      <w:r>
        <w:rPr>
          <w:rFonts w:ascii="Arial" w:hAnsi="Arial" w:cs="Arial"/>
          <w:sz w:val="22"/>
          <w:lang w:val="en-US"/>
        </w:rPr>
        <w:t xml:space="preserve">will present its </w:t>
      </w:r>
      <w:r w:rsidRPr="00B850E9">
        <w:rPr>
          <w:rFonts w:ascii="Arial" w:hAnsi="Arial" w:cs="Arial"/>
          <w:sz w:val="22"/>
          <w:lang w:val="en-US"/>
        </w:rPr>
        <w:t>latest development</w:t>
      </w:r>
      <w:r>
        <w:rPr>
          <w:rFonts w:ascii="Arial" w:hAnsi="Arial" w:cs="Arial"/>
          <w:sz w:val="22"/>
          <w:lang w:val="en-US"/>
        </w:rPr>
        <w:t>:</w:t>
      </w:r>
      <w:r w:rsidRPr="00B850E9">
        <w:rPr>
          <w:rFonts w:ascii="Arial" w:hAnsi="Arial" w:cs="Arial"/>
          <w:sz w:val="22"/>
          <w:lang w:val="en-US"/>
        </w:rPr>
        <w:t xml:space="preserve"> GELITA</w:t>
      </w:r>
      <w:r w:rsidRPr="00B850E9">
        <w:rPr>
          <w:rFonts w:ascii="Arial" w:hAnsi="Arial" w:cs="Arial"/>
          <w:sz w:val="22"/>
          <w:vertAlign w:val="superscript"/>
          <w:lang w:val="en-US"/>
        </w:rPr>
        <w:t>®</w:t>
      </w:r>
      <w:r w:rsidRPr="00B850E9">
        <w:rPr>
          <w:rFonts w:ascii="Arial" w:hAnsi="Arial" w:cs="Arial"/>
          <w:sz w:val="22"/>
          <w:lang w:val="en-US"/>
        </w:rPr>
        <w:t xml:space="preserve"> RXL R</w:t>
      </w:r>
      <w:r w:rsidRPr="00B850E9">
        <w:rPr>
          <w:rFonts w:ascii="Arial" w:hAnsi="Arial" w:cs="Arial"/>
          <w:sz w:val="22"/>
          <w:vertAlign w:val="superscript"/>
          <w:lang w:val="en-US"/>
        </w:rPr>
        <w:t>2</w:t>
      </w:r>
      <w:r>
        <w:rPr>
          <w:rFonts w:ascii="Arial" w:hAnsi="Arial" w:cs="Arial"/>
          <w:sz w:val="22"/>
          <w:lang w:val="en-US"/>
        </w:rPr>
        <w:t xml:space="preserve">, a product </w:t>
      </w:r>
      <w:r w:rsidRPr="00B850E9">
        <w:rPr>
          <w:rFonts w:ascii="Arial" w:hAnsi="Arial" w:cs="Arial"/>
          <w:sz w:val="22"/>
          <w:lang w:val="en-US"/>
        </w:rPr>
        <w:t xml:space="preserve">that takes the </w:t>
      </w:r>
      <w:r w:rsidRPr="00B850E9">
        <w:rPr>
          <w:rFonts w:ascii="Arial" w:hAnsi="Arial" w:cs="Arial"/>
          <w:bCs/>
          <w:sz w:val="22"/>
          <w:lang w:val="en-US"/>
        </w:rPr>
        <w:t>r</w:t>
      </w:r>
      <w:r w:rsidRPr="00B850E9">
        <w:rPr>
          <w:rFonts w:ascii="Arial" w:hAnsi="Arial" w:cs="Arial"/>
          <w:sz w:val="22"/>
          <w:lang w:val="en-US"/>
        </w:rPr>
        <w:t xml:space="preserve">educed </w:t>
      </w:r>
      <w:r w:rsidRPr="00B850E9">
        <w:rPr>
          <w:rFonts w:ascii="Arial" w:hAnsi="Arial" w:cs="Arial"/>
          <w:bCs/>
          <w:sz w:val="22"/>
          <w:lang w:val="en-US"/>
        </w:rPr>
        <w:t>c</w:t>
      </w:r>
      <w:r w:rsidRPr="00B850E9">
        <w:rPr>
          <w:rFonts w:ascii="Arial" w:hAnsi="Arial" w:cs="Arial"/>
          <w:sz w:val="22"/>
          <w:lang w:val="en-US"/>
        </w:rPr>
        <w:t>ross-</w:t>
      </w:r>
      <w:r w:rsidRPr="00B850E9">
        <w:rPr>
          <w:rFonts w:ascii="Arial" w:hAnsi="Arial" w:cs="Arial"/>
          <w:bCs/>
          <w:sz w:val="22"/>
          <w:lang w:val="en-US"/>
        </w:rPr>
        <w:t>l</w:t>
      </w:r>
      <w:r w:rsidRPr="00B850E9">
        <w:rPr>
          <w:rFonts w:ascii="Arial" w:hAnsi="Arial" w:cs="Arial"/>
          <w:sz w:val="22"/>
          <w:lang w:val="en-US"/>
        </w:rPr>
        <w:t xml:space="preserve">inking concept provided by </w:t>
      </w:r>
      <w:hyperlink r:id="rId17" w:history="1">
        <w:r w:rsidRPr="00D7604F">
          <w:rPr>
            <w:rStyle w:val="Hyperlink"/>
            <w:rFonts w:ascii="Arial" w:hAnsi="Arial" w:cs="Arial"/>
            <w:sz w:val="22"/>
            <w:lang w:val="en-US"/>
          </w:rPr>
          <w:t>GELITA</w:t>
        </w:r>
        <w:r w:rsidRPr="00D7604F">
          <w:rPr>
            <w:rStyle w:val="Hyperlink"/>
            <w:rFonts w:ascii="Arial" w:hAnsi="Arial" w:cs="Arial"/>
            <w:sz w:val="22"/>
            <w:vertAlign w:val="superscript"/>
            <w:lang w:val="en-US"/>
          </w:rPr>
          <w:t>®</w:t>
        </w:r>
        <w:r w:rsidRPr="00D7604F">
          <w:rPr>
            <w:rStyle w:val="Hyperlink"/>
            <w:rFonts w:ascii="Arial" w:hAnsi="Arial" w:cs="Arial"/>
            <w:sz w:val="22"/>
            <w:lang w:val="en-US"/>
          </w:rPr>
          <w:t xml:space="preserve"> RXL</w:t>
        </w:r>
      </w:hyperlink>
      <w:r w:rsidRPr="00B850E9">
        <w:rPr>
          <w:rFonts w:ascii="Arial" w:hAnsi="Arial" w:cs="Arial"/>
          <w:sz w:val="22"/>
          <w:lang w:val="en-US"/>
        </w:rPr>
        <w:t xml:space="preserve"> one step further and brings </w:t>
      </w:r>
      <w:r>
        <w:rPr>
          <w:rFonts w:ascii="Arial" w:hAnsi="Arial" w:cs="Arial"/>
          <w:sz w:val="22"/>
          <w:lang w:val="en-US"/>
        </w:rPr>
        <w:t>revolutionary</w:t>
      </w:r>
      <w:r w:rsidRPr="00B850E9">
        <w:rPr>
          <w:rFonts w:ascii="Arial" w:hAnsi="Arial" w:cs="Arial"/>
          <w:sz w:val="22"/>
          <w:lang w:val="en-US"/>
        </w:rPr>
        <w:t xml:space="preserve"> release (R²) performance to the market</w:t>
      </w:r>
      <w:r>
        <w:rPr>
          <w:rFonts w:ascii="Arial" w:hAnsi="Arial" w:cs="Arial"/>
          <w:sz w:val="22"/>
          <w:lang w:val="en-US"/>
        </w:rPr>
        <w:t xml:space="preserve"> (3 times faster fill release compared to standard gelatine)</w:t>
      </w:r>
      <w:r w:rsidRPr="00B850E9">
        <w:rPr>
          <w:rFonts w:ascii="Arial" w:hAnsi="Arial" w:cs="Arial"/>
          <w:sz w:val="22"/>
          <w:lang w:val="en-US"/>
        </w:rPr>
        <w:t>.</w:t>
      </w:r>
      <w:r>
        <w:rPr>
          <w:rFonts w:ascii="Arial" w:hAnsi="Arial" w:cs="Arial"/>
          <w:sz w:val="22"/>
          <w:lang w:val="en-US"/>
        </w:rPr>
        <w:t xml:space="preserve"> Trials </w:t>
      </w:r>
      <w:r w:rsidRPr="00B850E9">
        <w:rPr>
          <w:rFonts w:ascii="Arial" w:hAnsi="Arial" w:cs="Arial"/>
          <w:sz w:val="22"/>
          <w:lang w:val="en-US"/>
        </w:rPr>
        <w:t>clearly show that even under demanding storage conditions</w:t>
      </w:r>
      <w:r>
        <w:rPr>
          <w:rFonts w:ascii="Arial" w:hAnsi="Arial" w:cs="Arial"/>
          <w:sz w:val="22"/>
          <w:lang w:val="en-US"/>
        </w:rPr>
        <w:t xml:space="preserve"> (6 months at 40C° and 75% </w:t>
      </w:r>
      <w:proofErr w:type="spellStart"/>
      <w:r>
        <w:rPr>
          <w:rFonts w:ascii="Arial" w:hAnsi="Arial" w:cs="Arial"/>
          <w:sz w:val="22"/>
          <w:lang w:val="en-US"/>
        </w:rPr>
        <w:t>r.h</w:t>
      </w:r>
      <w:proofErr w:type="spellEnd"/>
      <w:r>
        <w:rPr>
          <w:rFonts w:ascii="Arial" w:hAnsi="Arial" w:cs="Arial"/>
          <w:sz w:val="22"/>
          <w:lang w:val="en-US"/>
        </w:rPr>
        <w:t>.)</w:t>
      </w:r>
      <w:proofErr w:type="gramStart"/>
      <w:r w:rsidRPr="00B850E9">
        <w:rPr>
          <w:rFonts w:ascii="Arial" w:hAnsi="Arial" w:cs="Arial"/>
          <w:sz w:val="22"/>
          <w:lang w:val="en-US"/>
        </w:rPr>
        <w:t>,</w:t>
      </w:r>
      <w:proofErr w:type="gramEnd"/>
      <w:r w:rsidRPr="00B850E9">
        <w:rPr>
          <w:rFonts w:ascii="Arial" w:hAnsi="Arial" w:cs="Arial"/>
          <w:sz w:val="22"/>
          <w:lang w:val="en-US"/>
        </w:rPr>
        <w:t xml:space="preserve"> </w:t>
      </w:r>
      <w:r>
        <w:rPr>
          <w:rFonts w:ascii="Arial" w:hAnsi="Arial" w:cs="Arial"/>
          <w:sz w:val="22"/>
          <w:lang w:val="en-US"/>
        </w:rPr>
        <w:t xml:space="preserve">capsules with </w:t>
      </w:r>
      <w:r w:rsidRPr="00B850E9">
        <w:rPr>
          <w:rFonts w:ascii="Arial" w:hAnsi="Arial" w:cs="Arial"/>
          <w:sz w:val="22"/>
          <w:lang w:val="en-US"/>
        </w:rPr>
        <w:t>GELITA</w:t>
      </w:r>
      <w:r w:rsidRPr="00B850E9">
        <w:rPr>
          <w:rFonts w:ascii="Arial" w:hAnsi="Arial" w:cs="Arial"/>
          <w:sz w:val="22"/>
          <w:vertAlign w:val="superscript"/>
          <w:lang w:val="en-US"/>
        </w:rPr>
        <w:t>®</w:t>
      </w:r>
      <w:r w:rsidRPr="00B850E9">
        <w:rPr>
          <w:rFonts w:ascii="Arial" w:hAnsi="Arial" w:cs="Arial"/>
          <w:sz w:val="22"/>
          <w:lang w:val="en-US"/>
        </w:rPr>
        <w:t xml:space="preserve"> RXL R</w:t>
      </w:r>
      <w:r w:rsidRPr="00B850E9">
        <w:rPr>
          <w:rFonts w:ascii="Arial" w:hAnsi="Arial" w:cs="Arial"/>
          <w:sz w:val="22"/>
          <w:vertAlign w:val="superscript"/>
          <w:lang w:val="en-US"/>
        </w:rPr>
        <w:t>2</w:t>
      </w:r>
      <w:r w:rsidRPr="00B850E9">
        <w:rPr>
          <w:rFonts w:ascii="Arial" w:hAnsi="Arial" w:cs="Arial"/>
          <w:sz w:val="22"/>
          <w:lang w:val="en-US"/>
        </w:rPr>
        <w:t xml:space="preserve"> </w:t>
      </w:r>
      <w:r w:rsidRPr="00054DA9">
        <w:rPr>
          <w:rFonts w:ascii="Arial" w:hAnsi="Arial" w:cs="Arial"/>
          <w:sz w:val="22"/>
          <w:lang w:val="en-US"/>
        </w:rPr>
        <w:t>offer an identical fill release profile to fresh capsules.</w:t>
      </w:r>
    </w:p>
    <w:p w:rsidR="0065179D" w:rsidRDefault="0065179D" w:rsidP="00A02D60">
      <w:pPr>
        <w:rPr>
          <w:rFonts w:ascii="Arial" w:eastAsia="Calibri" w:hAnsi="Arial"/>
          <w:sz w:val="22"/>
          <w:szCs w:val="22"/>
          <w:lang w:val="en-US"/>
        </w:rPr>
      </w:pPr>
    </w:p>
    <w:p w:rsidR="00A608EF" w:rsidRPr="005C41F0" w:rsidRDefault="00D56451" w:rsidP="00A608EF">
      <w:pPr>
        <w:pStyle w:val="StandardWeb"/>
        <w:spacing w:before="0" w:beforeAutospacing="0" w:after="0" w:afterAutospacing="0" w:line="360" w:lineRule="auto"/>
        <w:rPr>
          <w:rFonts w:ascii="Arial" w:hAnsi="Arial" w:cs="Arial"/>
          <w:b/>
          <w:color w:val="F79646"/>
          <w:sz w:val="22"/>
          <w:szCs w:val="22"/>
          <w:lang w:val="en-GB"/>
        </w:rPr>
      </w:pPr>
      <w:r>
        <w:rPr>
          <w:rFonts w:ascii="Arial" w:hAnsi="Arial" w:cs="Arial"/>
          <w:b/>
          <w:color w:val="F79646"/>
          <w:sz w:val="22"/>
          <w:szCs w:val="22"/>
          <w:lang w:val="en-GB"/>
        </w:rPr>
        <w:br w:type="page"/>
      </w:r>
      <w:r w:rsidR="00A608EF" w:rsidRPr="005C41F0">
        <w:rPr>
          <w:rFonts w:ascii="Arial" w:hAnsi="Arial" w:cs="Arial"/>
          <w:b/>
          <w:color w:val="F79646"/>
          <w:sz w:val="22"/>
          <w:szCs w:val="22"/>
          <w:lang w:val="en-GB"/>
        </w:rPr>
        <w:t>Experts on stage</w:t>
      </w:r>
    </w:p>
    <w:p w:rsidR="00A608EF" w:rsidRDefault="00A608EF" w:rsidP="00A608EF">
      <w:pPr>
        <w:spacing w:line="360" w:lineRule="auto"/>
        <w:rPr>
          <w:rFonts w:ascii="Arial" w:hAnsi="Arial" w:cs="Arial"/>
          <w:color w:val="000000"/>
          <w:sz w:val="22"/>
          <w:szCs w:val="22"/>
          <w:lang w:val="en-GB"/>
        </w:rPr>
      </w:pPr>
      <w:r w:rsidRPr="00A7073D">
        <w:rPr>
          <w:rFonts w:ascii="Arial" w:hAnsi="Arial" w:cs="Arial"/>
          <w:color w:val="000000"/>
          <w:sz w:val="22"/>
          <w:szCs w:val="22"/>
          <w:lang w:val="en-GB"/>
        </w:rPr>
        <w:t xml:space="preserve">GELITA’s leadership in the field of collagen proteins is reflected in </w:t>
      </w:r>
      <w:r>
        <w:rPr>
          <w:rFonts w:ascii="Arial" w:hAnsi="Arial" w:cs="Arial"/>
          <w:color w:val="000000"/>
          <w:sz w:val="22"/>
          <w:szCs w:val="22"/>
          <w:lang w:val="en-GB"/>
        </w:rPr>
        <w:t>two seminars provided at HNC</w:t>
      </w:r>
      <w:r w:rsidRPr="00A7073D">
        <w:rPr>
          <w:rFonts w:ascii="Arial" w:hAnsi="Arial" w:cs="Arial"/>
          <w:color w:val="000000"/>
          <w:sz w:val="22"/>
          <w:szCs w:val="22"/>
          <w:lang w:val="en-GB"/>
        </w:rPr>
        <w:t xml:space="preserve">, which will feature </w:t>
      </w:r>
      <w:r>
        <w:rPr>
          <w:rFonts w:ascii="Arial" w:hAnsi="Arial" w:cs="Arial"/>
          <w:color w:val="000000"/>
          <w:sz w:val="22"/>
          <w:szCs w:val="22"/>
          <w:lang w:val="en-GB"/>
        </w:rPr>
        <w:t>Bioactive Collagen Peptides® and Gelatine for gummy candies</w:t>
      </w:r>
      <w:r w:rsidRPr="00A7073D">
        <w:rPr>
          <w:rFonts w:ascii="Arial" w:hAnsi="Arial" w:cs="Arial"/>
          <w:color w:val="000000"/>
          <w:sz w:val="22"/>
          <w:szCs w:val="22"/>
          <w:lang w:val="en-GB"/>
        </w:rPr>
        <w:t>:</w:t>
      </w:r>
    </w:p>
    <w:p w:rsidR="00A608EF" w:rsidRDefault="00A608EF" w:rsidP="00A608EF">
      <w:pPr>
        <w:spacing w:line="360" w:lineRule="auto"/>
        <w:rPr>
          <w:rFonts w:ascii="Arial" w:hAnsi="Arial" w:cs="Arial"/>
          <w:color w:val="000000"/>
          <w:sz w:val="22"/>
          <w:szCs w:val="22"/>
          <w:lang w:val="en-GB"/>
        </w:rPr>
      </w:pPr>
    </w:p>
    <w:p w:rsidR="00A608EF" w:rsidRDefault="00D56451" w:rsidP="00D56451">
      <w:pPr>
        <w:numPr>
          <w:ilvl w:val="0"/>
          <w:numId w:val="5"/>
        </w:numPr>
        <w:spacing w:line="360" w:lineRule="auto"/>
        <w:rPr>
          <w:rFonts w:ascii="Arial" w:hAnsi="Arial" w:cs="Arial"/>
          <w:color w:val="000000"/>
          <w:sz w:val="22"/>
          <w:szCs w:val="22"/>
          <w:lang w:val="en-GB"/>
        </w:rPr>
      </w:pPr>
      <w:r w:rsidRPr="00D56451">
        <w:rPr>
          <w:rFonts w:ascii="Arial" w:hAnsi="Arial" w:cs="Arial"/>
          <w:color w:val="000000"/>
          <w:sz w:val="22"/>
          <w:szCs w:val="22"/>
          <w:lang w:val="en-GB"/>
        </w:rPr>
        <w:t>Beyond beauty, what's hot in Bioactive Collagen Peptide science for clinical nutrition</w:t>
      </w:r>
      <w:r>
        <w:rPr>
          <w:rFonts w:ascii="Arial" w:hAnsi="Arial" w:cs="Arial"/>
          <w:color w:val="000000"/>
          <w:sz w:val="22"/>
          <w:szCs w:val="22"/>
          <w:lang w:val="en-GB"/>
        </w:rPr>
        <w:br/>
      </w:r>
      <w:r>
        <w:rPr>
          <w:rFonts w:ascii="Arial" w:hAnsi="Arial" w:cs="Arial"/>
          <w:color w:val="000000"/>
          <w:lang w:val="en-US"/>
        </w:rPr>
        <w:t>Martin Walter, Product M</w:t>
      </w:r>
      <w:r w:rsidRPr="00D56451">
        <w:rPr>
          <w:rFonts w:ascii="Arial" w:hAnsi="Arial" w:cs="Arial"/>
          <w:color w:val="000000"/>
          <w:lang w:val="en-US"/>
        </w:rPr>
        <w:t>anager, H&amp;N</w:t>
      </w:r>
      <w:r>
        <w:rPr>
          <w:rFonts w:ascii="Arial" w:hAnsi="Arial" w:cs="Arial"/>
          <w:color w:val="000000"/>
          <w:lang w:val="en-US"/>
        </w:rPr>
        <w:br/>
      </w:r>
      <w:r>
        <w:rPr>
          <w:rFonts w:ascii="Arial" w:hAnsi="Arial" w:cs="Arial"/>
          <w:color w:val="000000"/>
          <w:sz w:val="22"/>
          <w:szCs w:val="22"/>
          <w:lang w:val="en-GB"/>
        </w:rPr>
        <w:t>13:30-14:30, 20 June,</w:t>
      </w:r>
      <w:r w:rsidRPr="00D56451">
        <w:rPr>
          <w:rFonts w:ascii="Arial" w:hAnsi="Arial" w:cs="Arial"/>
          <w:color w:val="000000"/>
          <w:sz w:val="22"/>
          <w:szCs w:val="22"/>
          <w:lang w:val="en-GB"/>
        </w:rPr>
        <w:t xml:space="preserve"> meeting room E6-M35</w:t>
      </w:r>
    </w:p>
    <w:p w:rsidR="00D56451" w:rsidRPr="00D56451" w:rsidRDefault="00D56451" w:rsidP="00D56451">
      <w:pPr>
        <w:numPr>
          <w:ilvl w:val="0"/>
          <w:numId w:val="5"/>
        </w:numPr>
        <w:rPr>
          <w:rFonts w:ascii="Arial" w:hAnsi="Arial" w:cs="Arial"/>
          <w:color w:val="000000"/>
          <w:sz w:val="22"/>
          <w:szCs w:val="22"/>
          <w:lang w:val="en-GB"/>
        </w:rPr>
      </w:pPr>
      <w:r w:rsidRPr="00D56451">
        <w:rPr>
          <w:rFonts w:ascii="Arial" w:hAnsi="Arial" w:cs="Arial"/>
          <w:color w:val="000000"/>
          <w:lang w:val="en-US"/>
        </w:rPr>
        <w:t>Gelatin</w:t>
      </w:r>
      <w:r w:rsidR="00AD380A">
        <w:rPr>
          <w:rFonts w:ascii="Arial" w:hAnsi="Arial" w:cs="Arial"/>
          <w:color w:val="000000"/>
          <w:lang w:val="en-US"/>
        </w:rPr>
        <w:t>e</w:t>
      </w:r>
      <w:r w:rsidRPr="00D56451">
        <w:rPr>
          <w:rFonts w:ascii="Arial" w:hAnsi="Arial" w:cs="Arial"/>
          <w:color w:val="000000"/>
          <w:lang w:val="en-US"/>
        </w:rPr>
        <w:t xml:space="preserve"> production &amp; properties and </w:t>
      </w:r>
      <w:r w:rsidRPr="00D56451">
        <w:rPr>
          <w:rFonts w:ascii="Arial" w:hAnsi="Arial" w:cs="Arial"/>
          <w:color w:val="000000"/>
          <w:lang w:val="en-US"/>
        </w:rPr>
        <w:t>g</w:t>
      </w:r>
      <w:r w:rsidRPr="00D56451">
        <w:rPr>
          <w:rFonts w:ascii="Arial" w:hAnsi="Arial" w:cs="Arial"/>
          <w:color w:val="000000"/>
          <w:lang w:val="en-US"/>
        </w:rPr>
        <w:t xml:space="preserve">ummy </w:t>
      </w:r>
      <w:r w:rsidRPr="00D56451">
        <w:rPr>
          <w:rFonts w:ascii="Arial" w:hAnsi="Arial" w:cs="Arial"/>
          <w:color w:val="000000"/>
          <w:lang w:val="en-US"/>
        </w:rPr>
        <w:t>c</w:t>
      </w:r>
      <w:r w:rsidRPr="00D56451">
        <w:rPr>
          <w:rFonts w:ascii="Arial" w:hAnsi="Arial" w:cs="Arial"/>
          <w:color w:val="000000"/>
          <w:lang w:val="en-US"/>
        </w:rPr>
        <w:t xml:space="preserve">andy </w:t>
      </w:r>
      <w:r w:rsidRPr="00D56451">
        <w:rPr>
          <w:rFonts w:ascii="Arial" w:hAnsi="Arial" w:cs="Arial"/>
          <w:color w:val="000000"/>
          <w:lang w:val="en-US"/>
        </w:rPr>
        <w:t>p</w:t>
      </w:r>
      <w:r w:rsidRPr="00D56451">
        <w:rPr>
          <w:rFonts w:ascii="Arial" w:hAnsi="Arial" w:cs="Arial"/>
          <w:color w:val="000000"/>
          <w:lang w:val="en-US"/>
        </w:rPr>
        <w:t xml:space="preserve">rocess </w:t>
      </w:r>
      <w:r w:rsidRPr="00D56451">
        <w:rPr>
          <w:rFonts w:ascii="Arial" w:hAnsi="Arial" w:cs="Arial"/>
          <w:color w:val="000000"/>
          <w:lang w:val="en-US"/>
        </w:rPr>
        <w:t>o</w:t>
      </w:r>
      <w:r w:rsidRPr="00D56451">
        <w:rPr>
          <w:rFonts w:ascii="Arial" w:hAnsi="Arial" w:cs="Arial"/>
          <w:color w:val="000000"/>
          <w:lang w:val="en-US"/>
        </w:rPr>
        <w:t>ptimization</w:t>
      </w:r>
      <w:r w:rsidRPr="00D56451">
        <w:rPr>
          <w:rFonts w:ascii="Arial" w:hAnsi="Arial" w:cs="Arial"/>
          <w:color w:val="000000"/>
          <w:lang w:val="en-US"/>
        </w:rPr>
        <w:br/>
      </w:r>
      <w:r w:rsidRPr="00D56451">
        <w:rPr>
          <w:rFonts w:ascii="Arial" w:hAnsi="Arial" w:cs="Arial"/>
          <w:color w:val="000000"/>
          <w:sz w:val="22"/>
          <w:szCs w:val="22"/>
          <w:lang w:val="en-GB"/>
        </w:rPr>
        <w:t>Eberhard Dick, Technical Product Manager, Food Research &amp; Business Development</w:t>
      </w:r>
      <w:r>
        <w:rPr>
          <w:rFonts w:ascii="Arial" w:hAnsi="Arial" w:cs="Arial"/>
          <w:color w:val="000000"/>
          <w:sz w:val="22"/>
          <w:szCs w:val="22"/>
          <w:lang w:val="en-GB"/>
        </w:rPr>
        <w:br/>
        <w:t xml:space="preserve">14:45-16:00, 20 June, </w:t>
      </w:r>
      <w:r w:rsidRPr="00D56451">
        <w:rPr>
          <w:rFonts w:ascii="Arial" w:hAnsi="Arial" w:cs="Arial"/>
          <w:color w:val="000000"/>
          <w:sz w:val="22"/>
          <w:szCs w:val="22"/>
          <w:lang w:val="en-GB"/>
        </w:rPr>
        <w:t>meeting room E6-M35</w:t>
      </w:r>
    </w:p>
    <w:p w:rsidR="00A608EF" w:rsidRPr="00A7073D" w:rsidRDefault="00A608EF" w:rsidP="00A608EF">
      <w:pPr>
        <w:spacing w:line="360" w:lineRule="auto"/>
        <w:rPr>
          <w:rFonts w:ascii="Arial" w:hAnsi="Arial" w:cs="Arial"/>
          <w:color w:val="000000"/>
          <w:sz w:val="22"/>
          <w:szCs w:val="22"/>
          <w:lang w:val="en-GB"/>
        </w:rPr>
      </w:pP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r w:rsidRPr="00016222">
        <w:rPr>
          <w:rFonts w:ascii="Arial" w:hAnsi="Arial"/>
          <w:sz w:val="20"/>
          <w:szCs w:val="22"/>
          <w:lang w:val="en-US"/>
        </w:rPr>
        <w:t xml:space="preserve">GELITA is the leading company for manufacturing and marketing collagen proteins. Coordinated from the headquarters in Eberbach, Germany, GELITA provides customers around the world with products of the highest standard, comprehensive technical expertise and sophisticated solutions. More than 20 sites and a global expert network ensure that state-of-the-art know-how is always available for customers. More than 135 years of experience in the field of collagen proteins are the basis of GELITA’s performance. A </w:t>
      </w:r>
      <w:bookmarkStart w:id="0" w:name="_GoBack"/>
      <w:bookmarkEnd w:id="0"/>
      <w:r w:rsidRPr="00016222">
        <w:rPr>
          <w:rFonts w:ascii="Arial" w:hAnsi="Arial"/>
          <w:sz w:val="20"/>
          <w:szCs w:val="22"/>
          <w:lang w:val="en-US"/>
        </w:rPr>
        <w:t>strong requirement for innovation is the driving force of the family-owned company that is always looking for new solutions for food, pharmaceutical, health &amp; nutrition as well as for technical applications.</w:t>
      </w: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r w:rsidRPr="00016222">
        <w:rPr>
          <w:rFonts w:ascii="Arial" w:hAnsi="Arial"/>
          <w:sz w:val="20"/>
          <w:szCs w:val="22"/>
          <w:lang w:val="en-US"/>
        </w:rPr>
        <w:t xml:space="preserve">Within the range of collagen proteins, GELITA supplies collagen peptides with proven body-stimulating capabilities, tailor-made </w:t>
      </w:r>
      <w:proofErr w:type="spellStart"/>
      <w:r w:rsidRPr="00016222">
        <w:rPr>
          <w:rFonts w:ascii="Arial" w:hAnsi="Arial"/>
          <w:sz w:val="20"/>
          <w:szCs w:val="22"/>
          <w:lang w:val="en-US"/>
        </w:rPr>
        <w:t>gelatines</w:t>
      </w:r>
      <w:proofErr w:type="spellEnd"/>
      <w:r w:rsidRPr="00016222">
        <w:rPr>
          <w:rFonts w:ascii="Arial" w:hAnsi="Arial"/>
          <w:sz w:val="20"/>
          <w:szCs w:val="22"/>
          <w:lang w:val="en-US"/>
        </w:rPr>
        <w:t xml:space="preserve"> and non- or partly- water soluble collagens. This holistic range of products in combination with its vast experience in developing solutions for different applications makes GELITA first choice for its customers. In today’s landscape of highest consumer demands, manufacturers of food products have to rely on natural, healthy, non-allergenic ingredients for their developments. Collagen proteins from GELITA are the perfect match for this as they fulfill all of these requirements, a particular plus being the fact that they are foodstuffs in their own right (e.g. no E-number). They also possess a set of unique technical and physiological properties. </w:t>
      </w: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r w:rsidRPr="00016222">
        <w:rPr>
          <w:rFonts w:ascii="Arial" w:hAnsi="Arial"/>
          <w:sz w:val="20"/>
          <w:szCs w:val="22"/>
          <w:lang w:val="en-US"/>
        </w:rPr>
        <w:t>Besides the traditional use of collagen proteins as natural stabilizers and emulsifiers for countless products, they enable manufacturers to provide their products with other properties which are becoming more and more important. GELITA has intensified its research in developing solutions for physical mobility, weight management and beauty from within.</w:t>
      </w:r>
    </w:p>
    <w:p w:rsidR="00D323C1" w:rsidRDefault="00D323C1" w:rsidP="00D323C1">
      <w:pPr>
        <w:rPr>
          <w:rFonts w:ascii="Arial Narrow" w:hAnsi="Arial Narrow"/>
          <w:b/>
          <w:color w:val="333333"/>
          <w:lang w:val="en-US"/>
        </w:rPr>
      </w:pPr>
    </w:p>
    <w:p w:rsidR="00D323C1" w:rsidRPr="00285BD2" w:rsidRDefault="00D323C1" w:rsidP="00D323C1">
      <w:pPr>
        <w:rPr>
          <w:rFonts w:ascii="Arial" w:hAnsi="Arial" w:cs="Arial"/>
          <w:b/>
          <w:color w:val="333333"/>
          <w:sz w:val="22"/>
          <w:szCs w:val="22"/>
          <w:lang w:val="en-US"/>
        </w:rPr>
      </w:pPr>
      <w:r w:rsidRPr="00285BD2">
        <w:rPr>
          <w:rFonts w:ascii="Arial" w:hAnsi="Arial" w:cs="Arial"/>
          <w:b/>
          <w:color w:val="333333"/>
          <w:sz w:val="22"/>
          <w:szCs w:val="22"/>
          <w:lang w:val="en-US"/>
        </w:rPr>
        <w:t>For further information please contact:</w:t>
      </w:r>
    </w:p>
    <w:p w:rsidR="00D323C1" w:rsidRPr="00D323C1" w:rsidRDefault="00D323C1" w:rsidP="00D323C1">
      <w:pPr>
        <w:rPr>
          <w:rFonts w:ascii="Arial Narrow" w:hAnsi="Arial Narrow"/>
          <w:b/>
          <w:color w:val="333333"/>
          <w:sz w:val="22"/>
          <w:lang w:val="en-US"/>
        </w:rPr>
      </w:pPr>
    </w:p>
    <w:tbl>
      <w:tblPr>
        <w:tblStyle w:val="Tabellenraster"/>
        <w:tblW w:w="0" w:type="auto"/>
        <w:tblLook w:val="04A0" w:firstRow="1" w:lastRow="0" w:firstColumn="1" w:lastColumn="0" w:noHBand="0" w:noVBand="1"/>
      </w:tblPr>
      <w:tblGrid>
        <w:gridCol w:w="4405"/>
        <w:gridCol w:w="4405"/>
      </w:tblGrid>
      <w:tr w:rsidR="00D323C1" w:rsidRPr="00016C8A" w:rsidTr="00D06B7E">
        <w:trPr>
          <w:trHeight w:val="1655"/>
        </w:trPr>
        <w:tc>
          <w:tcPr>
            <w:tcW w:w="4405" w:type="dxa"/>
          </w:tcPr>
          <w:p w:rsidR="00D323C1" w:rsidRPr="00016C8A" w:rsidRDefault="00016C8A" w:rsidP="00D323C1">
            <w:pPr>
              <w:autoSpaceDE w:val="0"/>
              <w:autoSpaceDN w:val="0"/>
              <w:adjustRightInd w:val="0"/>
              <w:spacing w:line="240" w:lineRule="atLeast"/>
              <w:rPr>
                <w:rFonts w:ascii="Arial" w:hAnsi="Arial" w:cs="Arial"/>
                <w:b/>
                <w:color w:val="000000"/>
                <w:sz w:val="20"/>
                <w:szCs w:val="20"/>
                <w:lang w:val="en-GB"/>
              </w:rPr>
            </w:pPr>
            <w:proofErr w:type="spellStart"/>
            <w:r w:rsidRPr="00016C8A">
              <w:rPr>
                <w:rFonts w:ascii="Arial" w:hAnsi="Arial" w:cs="Arial"/>
                <w:b/>
                <w:color w:val="000000"/>
                <w:sz w:val="20"/>
                <w:szCs w:val="20"/>
                <w:lang w:val="en-GB"/>
              </w:rPr>
              <w:t>Landy</w:t>
            </w:r>
            <w:proofErr w:type="spellEnd"/>
            <w:r w:rsidRPr="00016C8A">
              <w:rPr>
                <w:rFonts w:ascii="Arial" w:hAnsi="Arial" w:cs="Arial"/>
                <w:b/>
                <w:color w:val="000000"/>
                <w:sz w:val="20"/>
                <w:szCs w:val="20"/>
                <w:lang w:val="en-GB"/>
              </w:rPr>
              <w:t xml:space="preserve"> Ding</w:t>
            </w:r>
          </w:p>
          <w:p w:rsidR="00016C8A" w:rsidRPr="00016C8A" w:rsidRDefault="00016C8A" w:rsidP="00016C8A">
            <w:pPr>
              <w:autoSpaceDE w:val="0"/>
              <w:autoSpaceDN w:val="0"/>
              <w:adjustRightInd w:val="0"/>
              <w:spacing w:line="240" w:lineRule="atLeast"/>
              <w:rPr>
                <w:rFonts w:ascii="Arial" w:hAnsi="Arial" w:cs="Arial"/>
                <w:color w:val="000000"/>
                <w:sz w:val="20"/>
                <w:szCs w:val="20"/>
                <w:lang w:val="fr-FR"/>
              </w:rPr>
            </w:pPr>
            <w:proofErr w:type="spellStart"/>
            <w:r w:rsidRPr="00016C8A">
              <w:rPr>
                <w:rFonts w:ascii="Arial" w:hAnsi="Arial" w:cs="Arial"/>
                <w:color w:val="000000"/>
                <w:sz w:val="20"/>
                <w:szCs w:val="20"/>
                <w:lang w:val="en-GB"/>
              </w:rPr>
              <w:t>Sales,Product</w:t>
            </w:r>
            <w:proofErr w:type="spellEnd"/>
            <w:r w:rsidRPr="00016C8A">
              <w:rPr>
                <w:rFonts w:ascii="Arial" w:hAnsi="Arial" w:cs="Arial"/>
                <w:color w:val="000000"/>
                <w:sz w:val="20"/>
                <w:szCs w:val="20"/>
                <w:lang w:val="en-GB"/>
              </w:rPr>
              <w:t xml:space="preserve"> &amp; Marketing Manager</w:t>
            </w:r>
            <w:r w:rsidRPr="00016C8A">
              <w:rPr>
                <w:rFonts w:ascii="Arial" w:hAnsi="Arial" w:cs="Arial"/>
                <w:sz w:val="20"/>
                <w:szCs w:val="20"/>
                <w:lang w:val="en-US"/>
              </w:rPr>
              <w:t xml:space="preserve"> </w:t>
            </w:r>
            <w:r w:rsidRPr="00016C8A">
              <w:rPr>
                <w:rFonts w:ascii="Arial" w:hAnsi="Arial" w:cs="Arial"/>
                <w:color w:val="000000"/>
                <w:sz w:val="20"/>
                <w:szCs w:val="20"/>
                <w:lang w:val="en-GB"/>
              </w:rPr>
              <w:t xml:space="preserve">Health &amp; Nutrition China </w:t>
            </w:r>
            <w:r w:rsidRPr="00016C8A">
              <w:rPr>
                <w:rFonts w:ascii="Arial" w:hAnsi="Arial" w:cs="Arial"/>
                <w:color w:val="000000"/>
                <w:sz w:val="20"/>
                <w:szCs w:val="20"/>
                <w:lang w:val="en-GB"/>
              </w:rPr>
              <w:br/>
            </w:r>
            <w:r w:rsidRPr="00016C8A">
              <w:rPr>
                <w:rFonts w:ascii="Arial" w:hAnsi="Arial" w:cs="Arial"/>
                <w:color w:val="000000"/>
                <w:sz w:val="20"/>
                <w:szCs w:val="20"/>
                <w:lang w:val="fr-FR"/>
              </w:rPr>
              <w:t xml:space="preserve">Suite 1105, 11/F, </w:t>
            </w:r>
            <w:proofErr w:type="spellStart"/>
            <w:r w:rsidRPr="00016C8A">
              <w:rPr>
                <w:rFonts w:ascii="Arial" w:hAnsi="Arial" w:cs="Arial"/>
                <w:color w:val="000000"/>
                <w:sz w:val="20"/>
                <w:szCs w:val="20"/>
                <w:lang w:val="fr-FR"/>
              </w:rPr>
              <w:t>Hongxiang</w:t>
            </w:r>
            <w:proofErr w:type="spellEnd"/>
            <w:r w:rsidRPr="00016C8A">
              <w:rPr>
                <w:rFonts w:ascii="Arial" w:hAnsi="Arial" w:cs="Arial"/>
                <w:color w:val="000000"/>
                <w:sz w:val="20"/>
                <w:szCs w:val="20"/>
                <w:lang w:val="fr-FR"/>
              </w:rPr>
              <w:t xml:space="preserve"> building,</w:t>
            </w:r>
          </w:p>
          <w:p w:rsidR="00016C8A" w:rsidRPr="00016C8A" w:rsidRDefault="00016C8A" w:rsidP="00016C8A">
            <w:pPr>
              <w:autoSpaceDE w:val="0"/>
              <w:autoSpaceDN w:val="0"/>
              <w:adjustRightInd w:val="0"/>
              <w:spacing w:line="240" w:lineRule="atLeast"/>
              <w:rPr>
                <w:rFonts w:ascii="Arial" w:hAnsi="Arial" w:cs="Arial"/>
                <w:color w:val="000000"/>
                <w:sz w:val="20"/>
                <w:szCs w:val="20"/>
                <w:lang w:val="fr-FR"/>
              </w:rPr>
            </w:pPr>
            <w:r w:rsidRPr="00016C8A">
              <w:rPr>
                <w:rFonts w:ascii="Arial" w:hAnsi="Arial" w:cs="Arial"/>
                <w:color w:val="000000"/>
                <w:sz w:val="20"/>
                <w:szCs w:val="20"/>
                <w:lang w:val="fr-FR"/>
              </w:rPr>
              <w:t xml:space="preserve">No.21 </w:t>
            </w:r>
            <w:proofErr w:type="spellStart"/>
            <w:r w:rsidRPr="00016C8A">
              <w:rPr>
                <w:rFonts w:ascii="Arial" w:hAnsi="Arial" w:cs="Arial"/>
                <w:color w:val="000000"/>
                <w:sz w:val="20"/>
                <w:szCs w:val="20"/>
                <w:lang w:val="fr-FR"/>
              </w:rPr>
              <w:t>Huanghe</w:t>
            </w:r>
            <w:proofErr w:type="spellEnd"/>
            <w:r w:rsidRPr="00016C8A">
              <w:rPr>
                <w:rFonts w:ascii="Arial" w:hAnsi="Arial" w:cs="Arial"/>
                <w:color w:val="000000"/>
                <w:sz w:val="20"/>
                <w:szCs w:val="20"/>
                <w:lang w:val="fr-FR"/>
              </w:rPr>
              <w:t xml:space="preserve"> Road, Huangpu District,</w:t>
            </w:r>
          </w:p>
          <w:p w:rsidR="00D323C1" w:rsidRPr="00016C8A" w:rsidRDefault="00016C8A" w:rsidP="00016C8A">
            <w:pPr>
              <w:autoSpaceDE w:val="0"/>
              <w:autoSpaceDN w:val="0"/>
              <w:adjustRightInd w:val="0"/>
              <w:spacing w:line="240" w:lineRule="atLeast"/>
              <w:rPr>
                <w:rFonts w:ascii="Arial" w:hAnsi="Arial" w:cs="Arial"/>
                <w:color w:val="000000"/>
                <w:sz w:val="20"/>
                <w:szCs w:val="20"/>
                <w:lang w:val="en-US"/>
              </w:rPr>
            </w:pPr>
            <w:r w:rsidRPr="00016C8A">
              <w:rPr>
                <w:rFonts w:ascii="Arial" w:hAnsi="Arial" w:cs="Arial"/>
                <w:color w:val="000000"/>
                <w:sz w:val="20"/>
                <w:szCs w:val="20"/>
                <w:lang w:val="fr-FR"/>
              </w:rPr>
              <w:t xml:space="preserve">Shanghai 200003 P. R. China </w:t>
            </w:r>
            <w:r w:rsidRPr="00016C8A">
              <w:rPr>
                <w:rFonts w:ascii="Arial" w:hAnsi="Arial" w:cs="Arial"/>
                <w:color w:val="000000"/>
                <w:sz w:val="20"/>
                <w:szCs w:val="20"/>
                <w:lang w:val="fr-FR"/>
              </w:rPr>
              <w:br/>
            </w:r>
            <w:r w:rsidR="00D323C1" w:rsidRPr="00016C8A">
              <w:rPr>
                <w:rFonts w:ascii="Arial" w:hAnsi="Arial" w:cs="Arial"/>
                <w:color w:val="000000"/>
                <w:sz w:val="20"/>
                <w:szCs w:val="20"/>
                <w:lang w:val="fr-FR"/>
              </w:rPr>
              <w:t xml:space="preserve">phone: </w:t>
            </w:r>
            <w:r w:rsidRPr="00016C8A">
              <w:rPr>
                <w:rFonts w:ascii="Arial" w:hAnsi="Arial" w:cs="Arial"/>
                <w:color w:val="000000"/>
                <w:sz w:val="20"/>
                <w:szCs w:val="20"/>
                <w:lang w:val="fr-FR"/>
              </w:rPr>
              <w:t>021-5368 1250</w:t>
            </w:r>
          </w:p>
          <w:p w:rsidR="00D323C1" w:rsidRPr="00016C8A" w:rsidRDefault="00016C8A" w:rsidP="000A1375">
            <w:pPr>
              <w:autoSpaceDE w:val="0"/>
              <w:autoSpaceDN w:val="0"/>
              <w:adjustRightInd w:val="0"/>
              <w:spacing w:line="240" w:lineRule="atLeast"/>
              <w:rPr>
                <w:rFonts w:ascii="Arial" w:hAnsi="Arial" w:cs="Arial"/>
                <w:sz w:val="20"/>
                <w:szCs w:val="20"/>
                <w:lang w:val="fr-FR"/>
              </w:rPr>
            </w:pPr>
            <w:hyperlink r:id="rId18" w:history="1">
              <w:r w:rsidRPr="00016C8A">
                <w:rPr>
                  <w:rStyle w:val="Hyperlink"/>
                  <w:rFonts w:ascii="Arial" w:hAnsi="Arial" w:cs="Arial"/>
                  <w:sz w:val="20"/>
                  <w:szCs w:val="20"/>
                </w:rPr>
                <w:t>landy.ding@gelita.com</w:t>
              </w:r>
            </w:hyperlink>
            <w:r w:rsidRPr="00016C8A">
              <w:rPr>
                <w:rFonts w:ascii="Arial" w:hAnsi="Arial" w:cs="Arial"/>
                <w:color w:val="000000"/>
                <w:sz w:val="20"/>
                <w:szCs w:val="20"/>
              </w:rPr>
              <w:t xml:space="preserve"> </w:t>
            </w:r>
          </w:p>
        </w:tc>
        <w:tc>
          <w:tcPr>
            <w:tcW w:w="4405" w:type="dxa"/>
          </w:tcPr>
          <w:p w:rsidR="00016C8A" w:rsidRPr="00016C8A" w:rsidRDefault="00016C8A" w:rsidP="00016C8A">
            <w:pPr>
              <w:autoSpaceDE w:val="0"/>
              <w:autoSpaceDN w:val="0"/>
              <w:adjustRightInd w:val="0"/>
              <w:rPr>
                <w:rFonts w:ascii="Arial" w:hAnsi="Arial" w:cs="Arial"/>
                <w:b/>
                <w:color w:val="000000"/>
                <w:sz w:val="20"/>
                <w:szCs w:val="20"/>
                <w:lang w:val="en-GB"/>
              </w:rPr>
            </w:pPr>
            <w:r w:rsidRPr="00016C8A">
              <w:rPr>
                <w:rFonts w:ascii="Arial" w:hAnsi="Arial" w:cs="Arial"/>
                <w:b/>
                <w:color w:val="000000"/>
                <w:sz w:val="20"/>
                <w:szCs w:val="20"/>
                <w:lang w:val="en-GB"/>
              </w:rPr>
              <w:t>Oliver Wolf</w:t>
            </w:r>
          </w:p>
          <w:p w:rsidR="00016C8A" w:rsidRPr="00016C8A" w:rsidRDefault="00016C8A" w:rsidP="00016C8A">
            <w:pPr>
              <w:autoSpaceDE w:val="0"/>
              <w:autoSpaceDN w:val="0"/>
              <w:adjustRightInd w:val="0"/>
              <w:rPr>
                <w:rFonts w:ascii="Arial" w:hAnsi="Arial" w:cs="Arial"/>
                <w:color w:val="000000"/>
                <w:sz w:val="20"/>
                <w:szCs w:val="20"/>
                <w:lang w:val="en-GB"/>
              </w:rPr>
            </w:pPr>
            <w:r w:rsidRPr="00016C8A">
              <w:rPr>
                <w:rFonts w:ascii="Arial" w:hAnsi="Arial" w:cs="Arial"/>
                <w:color w:val="000000"/>
                <w:sz w:val="20"/>
                <w:szCs w:val="20"/>
                <w:lang w:val="en-GB"/>
              </w:rPr>
              <w:t>Head of B2B Marketing (global)</w:t>
            </w:r>
          </w:p>
          <w:p w:rsidR="00016C8A" w:rsidRPr="00016C8A" w:rsidRDefault="00016C8A" w:rsidP="00016C8A">
            <w:pPr>
              <w:autoSpaceDE w:val="0"/>
              <w:autoSpaceDN w:val="0"/>
              <w:adjustRightInd w:val="0"/>
              <w:rPr>
                <w:rFonts w:ascii="Arial" w:hAnsi="Arial" w:cs="Arial"/>
                <w:color w:val="000000"/>
                <w:sz w:val="20"/>
                <w:szCs w:val="20"/>
                <w:lang w:val="en-US"/>
              </w:rPr>
            </w:pPr>
            <w:r w:rsidRPr="00016C8A">
              <w:rPr>
                <w:rFonts w:ascii="Arial" w:hAnsi="Arial" w:cs="Arial"/>
                <w:color w:val="000000"/>
                <w:sz w:val="20"/>
                <w:szCs w:val="20"/>
                <w:lang w:val="en-US"/>
              </w:rPr>
              <w:t>Global Marketing &amp; Communication GELITA</w:t>
            </w:r>
          </w:p>
          <w:p w:rsidR="00016C8A" w:rsidRPr="00016C8A" w:rsidRDefault="00016C8A" w:rsidP="00016C8A">
            <w:pPr>
              <w:autoSpaceDE w:val="0"/>
              <w:autoSpaceDN w:val="0"/>
              <w:adjustRightInd w:val="0"/>
              <w:rPr>
                <w:rFonts w:ascii="Arial" w:hAnsi="Arial" w:cs="Arial"/>
                <w:color w:val="000000"/>
                <w:sz w:val="20"/>
                <w:szCs w:val="20"/>
                <w:lang w:val="en-US"/>
              </w:rPr>
            </w:pPr>
            <w:proofErr w:type="spellStart"/>
            <w:r w:rsidRPr="00016C8A">
              <w:rPr>
                <w:rFonts w:ascii="Arial" w:hAnsi="Arial" w:cs="Arial"/>
                <w:color w:val="000000"/>
                <w:sz w:val="20"/>
                <w:szCs w:val="20"/>
                <w:lang w:val="en-US"/>
              </w:rPr>
              <w:t>Uferstraße</w:t>
            </w:r>
            <w:proofErr w:type="spellEnd"/>
            <w:r w:rsidRPr="00016C8A">
              <w:rPr>
                <w:rFonts w:ascii="Arial" w:hAnsi="Arial" w:cs="Arial"/>
                <w:color w:val="000000"/>
                <w:sz w:val="20"/>
                <w:szCs w:val="20"/>
                <w:lang w:val="en-US"/>
              </w:rPr>
              <w:t xml:space="preserve"> 7 </w:t>
            </w:r>
          </w:p>
          <w:p w:rsidR="00016C8A" w:rsidRPr="00016C8A" w:rsidRDefault="00016C8A" w:rsidP="00016C8A">
            <w:pPr>
              <w:autoSpaceDE w:val="0"/>
              <w:autoSpaceDN w:val="0"/>
              <w:adjustRightInd w:val="0"/>
              <w:rPr>
                <w:rFonts w:ascii="Arial" w:hAnsi="Arial" w:cs="Arial"/>
                <w:color w:val="000000"/>
                <w:sz w:val="20"/>
                <w:szCs w:val="20"/>
                <w:lang w:val="en-US"/>
              </w:rPr>
            </w:pPr>
            <w:r w:rsidRPr="00016C8A">
              <w:rPr>
                <w:rFonts w:ascii="Arial" w:hAnsi="Arial" w:cs="Arial"/>
                <w:color w:val="000000"/>
                <w:sz w:val="20"/>
                <w:szCs w:val="20"/>
                <w:lang w:val="en-US"/>
              </w:rPr>
              <w:t>69412 Eberbach</w:t>
            </w:r>
          </w:p>
          <w:p w:rsidR="00016C8A" w:rsidRPr="00016C8A" w:rsidRDefault="00016C8A" w:rsidP="00016C8A">
            <w:pPr>
              <w:autoSpaceDE w:val="0"/>
              <w:autoSpaceDN w:val="0"/>
              <w:adjustRightInd w:val="0"/>
              <w:rPr>
                <w:rFonts w:ascii="Arial" w:hAnsi="Arial" w:cs="Arial"/>
                <w:b/>
                <w:color w:val="000000"/>
                <w:sz w:val="20"/>
                <w:szCs w:val="20"/>
                <w:lang w:val="en-US"/>
              </w:rPr>
            </w:pPr>
            <w:r w:rsidRPr="00016C8A">
              <w:rPr>
                <w:rFonts w:ascii="Arial" w:hAnsi="Arial" w:cs="Arial"/>
                <w:b/>
                <w:color w:val="000000"/>
                <w:sz w:val="20"/>
                <w:szCs w:val="20"/>
                <w:lang w:val="en-US"/>
              </w:rPr>
              <w:t>phone: +49 6271 84 2194</w:t>
            </w:r>
          </w:p>
          <w:p w:rsidR="00D323C1" w:rsidRPr="00016C8A" w:rsidRDefault="00016C8A" w:rsidP="00016C8A">
            <w:pPr>
              <w:autoSpaceDE w:val="0"/>
              <w:autoSpaceDN w:val="0"/>
              <w:adjustRightInd w:val="0"/>
              <w:spacing w:line="240" w:lineRule="atLeast"/>
              <w:rPr>
                <w:rFonts w:ascii="Arial" w:hAnsi="Arial" w:cs="Arial"/>
                <w:color w:val="000000"/>
                <w:sz w:val="20"/>
                <w:szCs w:val="20"/>
                <w:lang w:val="en-US"/>
              </w:rPr>
            </w:pPr>
            <w:hyperlink r:id="rId19" w:history="1">
              <w:r w:rsidRPr="00016C8A">
                <w:rPr>
                  <w:rStyle w:val="Hyperlink"/>
                  <w:rFonts w:ascii="Arial" w:hAnsi="Arial" w:cs="Arial"/>
                  <w:sz w:val="20"/>
                  <w:szCs w:val="20"/>
                  <w:lang w:val="en-US"/>
                </w:rPr>
                <w:t>oliver.wolf@gelita.com</w:t>
              </w:r>
            </w:hyperlink>
            <w:r w:rsidRPr="00016C8A">
              <w:rPr>
                <w:rFonts w:ascii="Arial" w:hAnsi="Arial" w:cs="Arial"/>
                <w:sz w:val="20"/>
                <w:szCs w:val="20"/>
                <w:lang w:val="en-US"/>
              </w:rPr>
              <w:t xml:space="preserve"> </w:t>
            </w:r>
          </w:p>
        </w:tc>
      </w:tr>
    </w:tbl>
    <w:p w:rsidR="00357A07" w:rsidRDefault="007343D4" w:rsidP="00D323C1">
      <w:pPr>
        <w:rPr>
          <w:rFonts w:ascii="Helv" w:hAnsi="Helv" w:cs="Helv"/>
          <w:color w:val="000000"/>
          <w:sz w:val="22"/>
          <w:lang w:val="fr-FR"/>
        </w:rPr>
      </w:pPr>
      <w:r>
        <w:rPr>
          <w:rFonts w:ascii="Helv" w:hAnsi="Helv" w:cs="Helv"/>
          <w:sz w:val="22"/>
          <w:lang w:val="fr-FR"/>
        </w:rPr>
        <w:t>www.GELITA.com</w:t>
      </w:r>
      <w:r w:rsidR="00431BBD">
        <w:rPr>
          <w:rFonts w:ascii="Helv" w:hAnsi="Helv" w:cs="Helv"/>
          <w:sz w:val="22"/>
          <w:lang w:val="fr-FR"/>
        </w:rPr>
        <w:t xml:space="preserve"> </w:t>
      </w:r>
      <w:r w:rsidR="00D323C1" w:rsidRPr="00D323C1">
        <w:rPr>
          <w:rFonts w:ascii="Helv" w:hAnsi="Helv" w:cs="Helv"/>
          <w:color w:val="000000"/>
          <w:sz w:val="22"/>
          <w:lang w:val="fr-FR"/>
        </w:rPr>
        <w:t xml:space="preserve"> </w:t>
      </w:r>
    </w:p>
    <w:p w:rsidR="00D06B7E" w:rsidRDefault="00D06B7E" w:rsidP="00D323C1">
      <w:pPr>
        <w:rPr>
          <w:rFonts w:ascii="Helv" w:hAnsi="Helv" w:cs="Helv"/>
          <w:color w:val="000000"/>
          <w:sz w:val="22"/>
          <w:lang w:val="fr-FR"/>
        </w:rPr>
      </w:pPr>
    </w:p>
    <w:p w:rsidR="00D06B7E" w:rsidRDefault="00D06B7E" w:rsidP="00D323C1">
      <w:pPr>
        <w:rPr>
          <w:rFonts w:ascii="Helv" w:hAnsi="Helv" w:cs="Helv"/>
          <w:color w:val="000000"/>
          <w:sz w:val="22"/>
          <w:lang w:val="fr-FR"/>
        </w:rPr>
      </w:pPr>
    </w:p>
    <w:p w:rsidR="00D323C1" w:rsidRPr="00357A07" w:rsidRDefault="00D323C1" w:rsidP="00D323C1">
      <w:pPr>
        <w:rPr>
          <w:rFonts w:ascii="Arial" w:hAnsi="Arial"/>
          <w:lang w:val="en-GB"/>
        </w:rPr>
      </w:pPr>
      <w:r w:rsidRPr="00357A07">
        <w:rPr>
          <w:rFonts w:ascii="Arial" w:hAnsi="Arial" w:cs="Arial"/>
          <w:b/>
          <w:color w:val="FF9900"/>
          <w:lang w:val="en-US"/>
        </w:rPr>
        <w:t xml:space="preserve">All press releases and pictures are available for download at </w:t>
      </w:r>
      <w:hyperlink r:id="rId20" w:history="1">
        <w:r w:rsidRPr="00357A07">
          <w:rPr>
            <w:rStyle w:val="Hyperlink"/>
            <w:rFonts w:ascii="Arial" w:hAnsi="Arial" w:cs="Arial"/>
            <w:b/>
            <w:color w:val="FF9900"/>
            <w:lang w:val="en-US"/>
          </w:rPr>
          <w:t>www.GELITA.com/press</w:t>
        </w:r>
      </w:hyperlink>
    </w:p>
    <w:sectPr w:rsidR="00D323C1" w:rsidRPr="00357A07" w:rsidSect="00D06B7E">
      <w:headerReference w:type="default" r:id="rId21"/>
      <w:pgSz w:w="11906" w:h="16838"/>
      <w:pgMar w:top="283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20" w:rsidRDefault="00802620">
      <w:r>
        <w:separator/>
      </w:r>
    </w:p>
  </w:endnote>
  <w:endnote w:type="continuationSeparator" w:id="0">
    <w:p w:rsidR="00802620" w:rsidRDefault="0080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wiftNeueLTPro-Book">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20" w:rsidRDefault="00802620">
      <w:r>
        <w:separator/>
      </w:r>
    </w:p>
  </w:footnote>
  <w:footnote w:type="continuationSeparator" w:id="0">
    <w:p w:rsidR="00802620" w:rsidRDefault="0080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F2" w:rsidRDefault="00AD380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36.55pt;width:598.2pt;height:126.95pt;z-index:251657728">
          <v:imagedata r:id="rId1" o:title="header C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94471CF"/>
    <w:multiLevelType w:val="hybridMultilevel"/>
    <w:tmpl w:val="D6B09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78534887"/>
    <w:multiLevelType w:val="hybridMultilevel"/>
    <w:tmpl w:val="5F56D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4D1"/>
    <w:rsid w:val="0000707D"/>
    <w:rsid w:val="00016222"/>
    <w:rsid w:val="00016C8A"/>
    <w:rsid w:val="000A1375"/>
    <w:rsid w:val="0016538A"/>
    <w:rsid w:val="001724F2"/>
    <w:rsid w:val="0017748E"/>
    <w:rsid w:val="001A3502"/>
    <w:rsid w:val="002027F2"/>
    <w:rsid w:val="002D242F"/>
    <w:rsid w:val="00305AA5"/>
    <w:rsid w:val="003552DD"/>
    <w:rsid w:val="00357A07"/>
    <w:rsid w:val="0036055D"/>
    <w:rsid w:val="00370B15"/>
    <w:rsid w:val="003C5C7D"/>
    <w:rsid w:val="004270F7"/>
    <w:rsid w:val="00431BBD"/>
    <w:rsid w:val="00535C7D"/>
    <w:rsid w:val="0057257B"/>
    <w:rsid w:val="00604E47"/>
    <w:rsid w:val="00622AF4"/>
    <w:rsid w:val="00623562"/>
    <w:rsid w:val="00640852"/>
    <w:rsid w:val="00642E10"/>
    <w:rsid w:val="006447FC"/>
    <w:rsid w:val="0065179D"/>
    <w:rsid w:val="00692B84"/>
    <w:rsid w:val="00713644"/>
    <w:rsid w:val="007343D4"/>
    <w:rsid w:val="00735E9B"/>
    <w:rsid w:val="00742C31"/>
    <w:rsid w:val="00744E21"/>
    <w:rsid w:val="00756CCD"/>
    <w:rsid w:val="00776035"/>
    <w:rsid w:val="00790751"/>
    <w:rsid w:val="007A2A09"/>
    <w:rsid w:val="00802620"/>
    <w:rsid w:val="008843E8"/>
    <w:rsid w:val="008C7E48"/>
    <w:rsid w:val="009444E8"/>
    <w:rsid w:val="0096417B"/>
    <w:rsid w:val="00A02D60"/>
    <w:rsid w:val="00A35819"/>
    <w:rsid w:val="00A608EF"/>
    <w:rsid w:val="00AA4E6D"/>
    <w:rsid w:val="00AB1CA3"/>
    <w:rsid w:val="00AD380A"/>
    <w:rsid w:val="00B22F47"/>
    <w:rsid w:val="00B35F67"/>
    <w:rsid w:val="00B4658F"/>
    <w:rsid w:val="00B962AE"/>
    <w:rsid w:val="00BC682E"/>
    <w:rsid w:val="00C10C55"/>
    <w:rsid w:val="00C35B6E"/>
    <w:rsid w:val="00C424C2"/>
    <w:rsid w:val="00C512AF"/>
    <w:rsid w:val="00C524D1"/>
    <w:rsid w:val="00C53435"/>
    <w:rsid w:val="00C573D9"/>
    <w:rsid w:val="00CD0BFB"/>
    <w:rsid w:val="00D06B7E"/>
    <w:rsid w:val="00D323C1"/>
    <w:rsid w:val="00D56451"/>
    <w:rsid w:val="00EA08F7"/>
    <w:rsid w:val="00EB2F24"/>
    <w:rsid w:val="00ED58DE"/>
    <w:rsid w:val="00F129A6"/>
    <w:rsid w:val="00F20999"/>
    <w:rsid w:val="00F4189C"/>
    <w:rsid w:val="00F61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2F4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524D1"/>
    <w:pPr>
      <w:tabs>
        <w:tab w:val="center" w:pos="4536"/>
        <w:tab w:val="right" w:pos="9072"/>
      </w:tabs>
    </w:pPr>
  </w:style>
  <w:style w:type="paragraph" w:styleId="Fuzeile">
    <w:name w:val="footer"/>
    <w:basedOn w:val="Standard"/>
    <w:rsid w:val="00C524D1"/>
    <w:pPr>
      <w:tabs>
        <w:tab w:val="center" w:pos="4536"/>
        <w:tab w:val="right" w:pos="9072"/>
      </w:tabs>
    </w:pPr>
  </w:style>
  <w:style w:type="paragraph" w:styleId="Sprechblasentext">
    <w:name w:val="Balloon Text"/>
    <w:basedOn w:val="Standard"/>
    <w:semiHidden/>
    <w:rsid w:val="00C524D1"/>
    <w:rPr>
      <w:rFonts w:ascii="Tahoma" w:hAnsi="Tahoma" w:cs="Tahoma"/>
      <w:sz w:val="16"/>
      <w:szCs w:val="16"/>
    </w:rPr>
  </w:style>
  <w:style w:type="table" w:styleId="HelleListe-Akzent6">
    <w:name w:val="Light List Accent 6"/>
    <w:basedOn w:val="NormaleTabelle"/>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basedOn w:val="Absatz-Standardschriftart"/>
    <w:rsid w:val="00D323C1"/>
    <w:rPr>
      <w:color w:val="0000FF"/>
      <w:u w:val="single"/>
    </w:rPr>
  </w:style>
  <w:style w:type="table" w:styleId="Tabellenraster">
    <w:name w:val="Table Grid"/>
    <w:basedOn w:val="NormaleTabelle"/>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623562"/>
    <w:rPr>
      <w:color w:val="800080" w:themeColor="followedHyperlink"/>
      <w:u w:val="single"/>
    </w:rPr>
  </w:style>
  <w:style w:type="character" w:customStyle="1" w:styleId="focusparagraph">
    <w:name w:val="focusparagraph"/>
    <w:rsid w:val="00756CCD"/>
  </w:style>
  <w:style w:type="paragraph" w:styleId="StandardWeb">
    <w:name w:val="Normal (Web)"/>
    <w:basedOn w:val="Standard"/>
    <w:uiPriority w:val="99"/>
    <w:unhideWhenUsed/>
    <w:rsid w:val="00A608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lita.com/en/products/collagen-peptides/bodybalance" TargetMode="External"/><Relationship Id="rId18" Type="http://schemas.openxmlformats.org/officeDocument/2006/relationships/hyperlink" Target="mailto:landy.ding@gelit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elita.com/en/products/collagen-peptides/fortibone" TargetMode="External"/><Relationship Id="rId17" Type="http://schemas.openxmlformats.org/officeDocument/2006/relationships/hyperlink" Target="https://www.gelita.com/en/products/gelatine/rx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GELITA.com/pr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lita.com/en/products/collagen-peptides/fortigel" TargetMode="External"/><Relationship Id="rId5" Type="http://schemas.openxmlformats.org/officeDocument/2006/relationships/settings" Target="settings.xml"/><Relationship Id="rId15" Type="http://schemas.openxmlformats.org/officeDocument/2006/relationships/hyperlink" Target="https://www.gelita.com/en/products/collagen-peptides/verisol" TargetMode="External"/><Relationship Id="rId23" Type="http://schemas.openxmlformats.org/officeDocument/2006/relationships/theme" Target="theme/theme1.xml"/><Relationship Id="rId10" Type="http://schemas.openxmlformats.org/officeDocument/2006/relationships/hyperlink" Target="https://www.gelita.com/en/products/collagen-peptides/bioactive-collagen-peptides" TargetMode="External"/><Relationship Id="rId19" Type="http://schemas.openxmlformats.org/officeDocument/2006/relationships/hyperlink" Target="mailto:oliver.wolf@gelita.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B496-2096-45BB-A208-0681F486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Anleitung zum Gießen von Gelatineblöcken</vt:lpstr>
    </vt:vector>
  </TitlesOfParts>
  <Company>DGF STOESS AG</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owolf</dc:creator>
  <cp:lastModifiedBy>Wolf, Oliver</cp:lastModifiedBy>
  <cp:revision>5</cp:revision>
  <cp:lastPrinted>2017-06-16T09:43:00Z</cp:lastPrinted>
  <dcterms:created xsi:type="dcterms:W3CDTF">2017-06-16T09:46:00Z</dcterms:created>
  <dcterms:modified xsi:type="dcterms:W3CDTF">2017-06-16T10:23:00Z</dcterms:modified>
</cp:coreProperties>
</file>